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96" w:rsidRDefault="00C77E4E" w:rsidP="00C77E4E">
      <w:pPr>
        <w:jc w:val="center"/>
        <w:rPr>
          <w:rFonts w:ascii="Bookman Old Style" w:hAnsi="Bookman Old Style"/>
          <w:b/>
          <w:color w:val="000000"/>
          <w:sz w:val="28"/>
          <w:szCs w:val="28"/>
        </w:rPr>
      </w:pPr>
      <w:r>
        <w:rPr>
          <w:rFonts w:ascii="Bookman Old Style" w:hAnsi="Bookman Old Style"/>
          <w:b/>
          <w:color w:val="000000"/>
          <w:sz w:val="28"/>
          <w:szCs w:val="28"/>
        </w:rPr>
        <w:t>COTAÇÃO DE PREÇOS</w:t>
      </w:r>
    </w:p>
    <w:p w:rsidR="00C77E4E" w:rsidRDefault="00C77E4E" w:rsidP="00C77E4E">
      <w:pPr>
        <w:jc w:val="center"/>
        <w:rPr>
          <w:rFonts w:ascii="Bookman Old Style" w:hAnsi="Bookman Old Style"/>
          <w:b/>
          <w:color w:val="000000"/>
          <w:sz w:val="18"/>
          <w:szCs w:val="18"/>
        </w:rPr>
      </w:pPr>
      <w:r w:rsidRPr="00C77E4E">
        <w:rPr>
          <w:rFonts w:ascii="Bookman Old Style" w:hAnsi="Bookman Old Style"/>
          <w:b/>
          <w:color w:val="000000"/>
          <w:sz w:val="18"/>
          <w:szCs w:val="18"/>
        </w:rPr>
        <w:t>Documento personalizado de pesquisas de preços</w:t>
      </w:r>
    </w:p>
    <w:tbl>
      <w:tblPr>
        <w:tblStyle w:val="Tabelacomgrade"/>
        <w:tblW w:w="0" w:type="auto"/>
        <w:tblLook w:val="04A0"/>
      </w:tblPr>
      <w:tblGrid>
        <w:gridCol w:w="9211"/>
      </w:tblGrid>
      <w:tr w:rsidR="00C77E4E" w:rsidTr="00C77E4E">
        <w:tc>
          <w:tcPr>
            <w:tcW w:w="9211" w:type="dxa"/>
          </w:tcPr>
          <w:p w:rsidR="00C77E4E" w:rsidRDefault="00C77E4E" w:rsidP="00C77E4E">
            <w:pPr>
              <w:rPr>
                <w:rFonts w:ascii="Bookman Old Style" w:hAnsi="Bookman Old Style"/>
                <w:b/>
                <w:color w:val="000000"/>
                <w:sz w:val="18"/>
                <w:szCs w:val="18"/>
              </w:rPr>
            </w:pPr>
            <w:r>
              <w:rPr>
                <w:rFonts w:ascii="Bookman Old Style" w:hAnsi="Bookman Old Style"/>
                <w:b/>
                <w:color w:val="000000"/>
                <w:sz w:val="18"/>
                <w:szCs w:val="18"/>
              </w:rPr>
              <w:t>Prezado(a) Fornecedor(a)</w:t>
            </w:r>
          </w:p>
          <w:p w:rsidR="00C77E4E" w:rsidRPr="00C77E4E" w:rsidRDefault="00C77E4E" w:rsidP="00833723">
            <w:pPr>
              <w:jc w:val="both"/>
              <w:rPr>
                <w:rFonts w:ascii="Bookman Old Style" w:hAnsi="Bookman Old Style"/>
                <w:color w:val="000000"/>
                <w:sz w:val="16"/>
                <w:szCs w:val="18"/>
              </w:rPr>
            </w:pPr>
            <w:r w:rsidRPr="00C77E4E">
              <w:rPr>
                <w:rFonts w:ascii="Bookman Old Style" w:hAnsi="Bookman Old Style"/>
                <w:color w:val="000000"/>
                <w:sz w:val="18"/>
                <w:szCs w:val="18"/>
              </w:rPr>
              <w:t>Solicitamos a V. S</w:t>
            </w:r>
            <w:r w:rsidRPr="00C77E4E">
              <w:rPr>
                <w:rFonts w:ascii="Bookman Old Style" w:hAnsi="Bookman Old Style"/>
                <w:color w:val="000000"/>
                <w:sz w:val="16"/>
                <w:szCs w:val="18"/>
              </w:rPr>
              <w:t xml:space="preserve">ª que nos forneça Proposta Orçamentária para compra ou (contratação de serviços) dos itens descritos abaixo, os orçamentos deverão ser enviados para o e-mail: </w:t>
            </w:r>
            <w:r w:rsidR="00833723" w:rsidRPr="00833723">
              <w:rPr>
                <w:rFonts w:ascii="Bookman Old Style" w:hAnsi="Bookman Old Style"/>
                <w:b/>
                <w:color w:val="000000"/>
                <w:sz w:val="16"/>
                <w:szCs w:val="18"/>
              </w:rPr>
              <w:t>licitacamaradrp@gmail.com</w:t>
            </w:r>
            <w:r w:rsidRPr="00C77E4E">
              <w:rPr>
                <w:rFonts w:ascii="Bookman Old Style" w:hAnsi="Bookman Old Style"/>
                <w:color w:val="000000"/>
                <w:sz w:val="16"/>
                <w:szCs w:val="18"/>
              </w:rPr>
              <w:t xml:space="preserve"> ou serem entregues diretamente na </w:t>
            </w:r>
            <w:r w:rsidRPr="00C77E4E">
              <w:rPr>
                <w:rFonts w:ascii="Bookman Old Style" w:hAnsi="Bookman Old Style"/>
                <w:b/>
                <w:color w:val="000000"/>
                <w:sz w:val="16"/>
                <w:szCs w:val="18"/>
              </w:rPr>
              <w:t>CÂMARA MUNICIPAL DE DORES DO RIO PRETO</w:t>
            </w:r>
            <w:r>
              <w:rPr>
                <w:rFonts w:ascii="Bookman Old Style" w:hAnsi="Bookman Old Style"/>
                <w:b/>
                <w:color w:val="000000"/>
                <w:sz w:val="16"/>
                <w:szCs w:val="18"/>
              </w:rPr>
              <w:t>-ES</w:t>
            </w:r>
          </w:p>
        </w:tc>
      </w:tr>
    </w:tbl>
    <w:p w:rsidR="00C77E4E" w:rsidRPr="00C77E4E" w:rsidRDefault="00C77E4E" w:rsidP="00C77E4E">
      <w:pPr>
        <w:jc w:val="center"/>
        <w:rPr>
          <w:rFonts w:ascii="Bookman Old Style" w:hAnsi="Bookman Old Style"/>
          <w:b/>
          <w:color w:val="000000"/>
          <w:sz w:val="18"/>
          <w:szCs w:val="18"/>
        </w:rPr>
      </w:pPr>
    </w:p>
    <w:tbl>
      <w:tblPr>
        <w:tblStyle w:val="Tabelacomgrade"/>
        <w:tblW w:w="0" w:type="auto"/>
        <w:tblLook w:val="04A0"/>
      </w:tblPr>
      <w:tblGrid>
        <w:gridCol w:w="6062"/>
        <w:gridCol w:w="3149"/>
      </w:tblGrid>
      <w:tr w:rsidR="00C77E4E" w:rsidTr="00C77E4E">
        <w:tc>
          <w:tcPr>
            <w:tcW w:w="9211" w:type="dxa"/>
            <w:gridSpan w:val="2"/>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Razão Social:</w:t>
            </w:r>
            <w:r w:rsidR="00DE7359">
              <w:rPr>
                <w:rFonts w:ascii="Bookman Old Style" w:hAnsi="Bookman Old Style"/>
                <w:b/>
                <w:color w:val="000000"/>
                <w:sz w:val="24"/>
                <w:szCs w:val="24"/>
              </w:rPr>
              <w:t xml:space="preserve"> </w:t>
            </w:r>
          </w:p>
        </w:tc>
      </w:tr>
      <w:tr w:rsidR="00C77E4E" w:rsidTr="00C77E4E">
        <w:tc>
          <w:tcPr>
            <w:tcW w:w="9211" w:type="dxa"/>
            <w:gridSpan w:val="2"/>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 xml:space="preserve">CNPJ: </w:t>
            </w:r>
          </w:p>
        </w:tc>
      </w:tr>
      <w:tr w:rsidR="00C77E4E" w:rsidTr="00C77E4E">
        <w:tc>
          <w:tcPr>
            <w:tcW w:w="9211" w:type="dxa"/>
            <w:gridSpan w:val="2"/>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 xml:space="preserve">Cidade:  </w:t>
            </w:r>
          </w:p>
        </w:tc>
      </w:tr>
      <w:tr w:rsidR="00C77E4E" w:rsidTr="00C77E4E">
        <w:tc>
          <w:tcPr>
            <w:tcW w:w="9211" w:type="dxa"/>
            <w:gridSpan w:val="2"/>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 xml:space="preserve">Endereço: </w:t>
            </w:r>
          </w:p>
        </w:tc>
      </w:tr>
      <w:tr w:rsidR="00C77E4E" w:rsidTr="00C77E4E">
        <w:tc>
          <w:tcPr>
            <w:tcW w:w="6062" w:type="dxa"/>
            <w:vAlign w:val="center"/>
          </w:tcPr>
          <w:p w:rsidR="00C77E4E" w:rsidRPr="003541E3" w:rsidRDefault="00DA1DEF" w:rsidP="00C77E4E">
            <w:pPr>
              <w:rPr>
                <w:rFonts w:ascii="Bookman Old Style" w:hAnsi="Bookman Old Style"/>
                <w:b/>
                <w:color w:val="000000"/>
                <w:sz w:val="24"/>
                <w:szCs w:val="24"/>
              </w:rPr>
            </w:pPr>
            <w:r>
              <w:rPr>
                <w:rFonts w:ascii="Bookman Old Style" w:hAnsi="Bookman Old Style"/>
                <w:b/>
                <w:color w:val="000000"/>
                <w:sz w:val="24"/>
                <w:szCs w:val="24"/>
              </w:rPr>
              <w:t>Email</w:t>
            </w:r>
            <w:r w:rsidR="00C77E4E" w:rsidRPr="003541E3">
              <w:rPr>
                <w:rFonts w:ascii="Bookman Old Style" w:hAnsi="Bookman Old Style"/>
                <w:b/>
                <w:color w:val="000000"/>
                <w:sz w:val="24"/>
                <w:szCs w:val="24"/>
              </w:rPr>
              <w:t xml:space="preserve">:  </w:t>
            </w:r>
          </w:p>
        </w:tc>
        <w:tc>
          <w:tcPr>
            <w:tcW w:w="3149" w:type="dxa"/>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 xml:space="preserve">Data: </w:t>
            </w:r>
          </w:p>
        </w:tc>
      </w:tr>
      <w:tr w:rsidR="00C77E4E" w:rsidTr="00C77E4E">
        <w:tc>
          <w:tcPr>
            <w:tcW w:w="9211" w:type="dxa"/>
            <w:gridSpan w:val="2"/>
            <w:vAlign w:val="center"/>
          </w:tcPr>
          <w:p w:rsidR="00C77E4E" w:rsidRPr="003541E3" w:rsidRDefault="00C77E4E" w:rsidP="00C77E4E">
            <w:pPr>
              <w:rPr>
                <w:rFonts w:ascii="Bookman Old Style" w:hAnsi="Bookman Old Style"/>
                <w:b/>
                <w:color w:val="000000"/>
                <w:sz w:val="24"/>
                <w:szCs w:val="24"/>
              </w:rPr>
            </w:pPr>
            <w:r w:rsidRPr="003541E3">
              <w:rPr>
                <w:rFonts w:ascii="Bookman Old Style" w:hAnsi="Bookman Old Style"/>
                <w:b/>
                <w:color w:val="000000"/>
                <w:sz w:val="24"/>
                <w:szCs w:val="24"/>
              </w:rPr>
              <w:t xml:space="preserve">Telefone: </w:t>
            </w:r>
          </w:p>
        </w:tc>
      </w:tr>
    </w:tbl>
    <w:p w:rsidR="00C77E4E" w:rsidRPr="00275D56" w:rsidRDefault="00C77E4E" w:rsidP="00275D56">
      <w:pPr>
        <w:spacing w:after="0" w:line="360" w:lineRule="auto"/>
        <w:jc w:val="both"/>
        <w:rPr>
          <w:rFonts w:ascii="Bookman Old Style" w:hAnsi="Bookman Old Style"/>
          <w:b/>
          <w:color w:val="000000"/>
        </w:rPr>
      </w:pPr>
    </w:p>
    <w:tbl>
      <w:tblPr>
        <w:tblStyle w:val="Tabelacomgrade"/>
        <w:tblpPr w:leftFromText="141" w:rightFromText="141" w:vertAnchor="text" w:tblpY="1"/>
        <w:tblOverlap w:val="never"/>
        <w:tblW w:w="9322" w:type="dxa"/>
        <w:tblLayout w:type="fixed"/>
        <w:tblLook w:val="04A0"/>
      </w:tblPr>
      <w:tblGrid>
        <w:gridCol w:w="675"/>
        <w:gridCol w:w="4678"/>
        <w:gridCol w:w="709"/>
        <w:gridCol w:w="709"/>
        <w:gridCol w:w="1134"/>
        <w:gridCol w:w="1417"/>
      </w:tblGrid>
      <w:tr w:rsidR="00B855EB" w:rsidRPr="00275D56" w:rsidTr="001C2A00">
        <w:tc>
          <w:tcPr>
            <w:tcW w:w="675" w:type="dxa"/>
          </w:tcPr>
          <w:p w:rsidR="00B855EB" w:rsidRPr="00275D56" w:rsidRDefault="00B855EB" w:rsidP="00275D56">
            <w:pPr>
              <w:tabs>
                <w:tab w:val="left" w:pos="708"/>
                <w:tab w:val="center" w:pos="4419"/>
                <w:tab w:val="right" w:pos="8838"/>
              </w:tabs>
              <w:spacing w:after="0" w:line="360" w:lineRule="auto"/>
              <w:ind w:left="-142" w:right="-108"/>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ITEM</w:t>
            </w:r>
          </w:p>
        </w:tc>
        <w:tc>
          <w:tcPr>
            <w:tcW w:w="4678" w:type="dxa"/>
          </w:tcPr>
          <w:p w:rsidR="00B855EB" w:rsidRPr="0023626C"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sz w:val="20"/>
                <w:lang w:eastAsia="pt-BR"/>
              </w:rPr>
            </w:pPr>
            <w:r w:rsidRPr="0023626C">
              <w:rPr>
                <w:rFonts w:ascii="Bookman Old Style" w:eastAsia="Times New Roman" w:hAnsi="Bookman Old Style" w:cs="Arial"/>
                <w:b/>
                <w:color w:val="0D0D0D"/>
                <w:sz w:val="20"/>
                <w:lang w:eastAsia="pt-BR"/>
              </w:rPr>
              <w:t>DESCRIÇÂO</w:t>
            </w:r>
          </w:p>
        </w:tc>
        <w:tc>
          <w:tcPr>
            <w:tcW w:w="709" w:type="dxa"/>
          </w:tcPr>
          <w:p w:rsidR="00B855EB" w:rsidRPr="0023626C" w:rsidRDefault="00B855EB" w:rsidP="00275D56">
            <w:pPr>
              <w:tabs>
                <w:tab w:val="left" w:pos="708"/>
                <w:tab w:val="center" w:pos="4419"/>
                <w:tab w:val="right" w:pos="8838"/>
              </w:tabs>
              <w:spacing w:after="0" w:line="360" w:lineRule="auto"/>
              <w:ind w:left="-126" w:right="-108"/>
              <w:jc w:val="both"/>
              <w:rPr>
                <w:rFonts w:ascii="Bookman Old Style" w:eastAsia="Times New Roman" w:hAnsi="Bookman Old Style" w:cs="Arial"/>
                <w:b/>
                <w:color w:val="0D0D0D"/>
                <w:sz w:val="20"/>
                <w:lang w:eastAsia="pt-BR"/>
              </w:rPr>
            </w:pPr>
            <w:r w:rsidRPr="0023626C">
              <w:rPr>
                <w:rFonts w:ascii="Bookman Old Style" w:eastAsia="Times New Roman" w:hAnsi="Bookman Old Style" w:cs="Arial"/>
                <w:b/>
                <w:color w:val="0D0D0D"/>
                <w:sz w:val="20"/>
                <w:lang w:eastAsia="pt-BR"/>
              </w:rPr>
              <w:t>UND</w:t>
            </w:r>
          </w:p>
          <w:p w:rsidR="005D072C" w:rsidRPr="0023626C" w:rsidRDefault="005D072C" w:rsidP="00275D56">
            <w:pPr>
              <w:tabs>
                <w:tab w:val="left" w:pos="708"/>
                <w:tab w:val="center" w:pos="4419"/>
                <w:tab w:val="right" w:pos="8838"/>
              </w:tabs>
              <w:spacing w:after="0" w:line="360" w:lineRule="auto"/>
              <w:ind w:left="-126" w:right="-108"/>
              <w:jc w:val="both"/>
              <w:rPr>
                <w:rFonts w:ascii="Bookman Old Style" w:eastAsia="Times New Roman" w:hAnsi="Bookman Old Style" w:cs="Arial"/>
                <w:b/>
                <w:color w:val="0D0D0D"/>
                <w:sz w:val="20"/>
                <w:lang w:eastAsia="pt-BR"/>
              </w:rPr>
            </w:pPr>
          </w:p>
        </w:tc>
        <w:tc>
          <w:tcPr>
            <w:tcW w:w="709" w:type="dxa"/>
          </w:tcPr>
          <w:p w:rsidR="00B855EB" w:rsidRPr="0023626C" w:rsidRDefault="00B855EB" w:rsidP="00275D56">
            <w:pPr>
              <w:tabs>
                <w:tab w:val="left" w:pos="708"/>
                <w:tab w:val="center" w:pos="4419"/>
                <w:tab w:val="right" w:pos="8838"/>
              </w:tabs>
              <w:spacing w:after="0" w:line="360" w:lineRule="auto"/>
              <w:ind w:left="-108" w:right="-107"/>
              <w:jc w:val="both"/>
              <w:rPr>
                <w:rFonts w:ascii="Bookman Old Style" w:eastAsia="Times New Roman" w:hAnsi="Bookman Old Style" w:cs="Arial"/>
                <w:b/>
                <w:color w:val="0D0D0D"/>
                <w:sz w:val="20"/>
                <w:lang w:eastAsia="pt-BR"/>
              </w:rPr>
            </w:pPr>
            <w:r w:rsidRPr="0023626C">
              <w:rPr>
                <w:rFonts w:ascii="Bookman Old Style" w:eastAsia="Times New Roman" w:hAnsi="Bookman Old Style" w:cs="Arial"/>
                <w:b/>
                <w:color w:val="0D0D0D"/>
                <w:sz w:val="20"/>
                <w:lang w:eastAsia="pt-BR"/>
              </w:rPr>
              <w:t>QTD</w:t>
            </w:r>
          </w:p>
        </w:tc>
        <w:tc>
          <w:tcPr>
            <w:tcW w:w="1134" w:type="dxa"/>
          </w:tcPr>
          <w:p w:rsidR="00B855EB" w:rsidRPr="0023626C"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sz w:val="20"/>
                <w:lang w:eastAsia="pt-BR"/>
              </w:rPr>
            </w:pPr>
            <w:r w:rsidRPr="0023626C">
              <w:rPr>
                <w:rFonts w:ascii="Bookman Old Style" w:eastAsia="Times New Roman" w:hAnsi="Bookman Old Style" w:cs="Arial"/>
                <w:b/>
                <w:color w:val="0D0D0D"/>
                <w:sz w:val="20"/>
                <w:lang w:eastAsia="pt-BR"/>
              </w:rPr>
              <w:t>Preço Unitário</w:t>
            </w:r>
          </w:p>
        </w:tc>
        <w:tc>
          <w:tcPr>
            <w:tcW w:w="1417" w:type="dxa"/>
          </w:tcPr>
          <w:p w:rsidR="00B855EB" w:rsidRPr="0023626C"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sz w:val="20"/>
                <w:lang w:eastAsia="pt-BR"/>
              </w:rPr>
            </w:pPr>
            <w:r w:rsidRPr="0023626C">
              <w:rPr>
                <w:rFonts w:ascii="Bookman Old Style" w:eastAsia="Times New Roman" w:hAnsi="Bookman Old Style" w:cs="Arial"/>
                <w:b/>
                <w:color w:val="0D0D0D"/>
                <w:sz w:val="20"/>
                <w:lang w:eastAsia="pt-BR"/>
              </w:rPr>
              <w:t>Preço Total</w:t>
            </w:r>
          </w:p>
        </w:tc>
      </w:tr>
      <w:tr w:rsidR="00B855EB" w:rsidRPr="00275D56" w:rsidTr="001C2A00">
        <w:tc>
          <w:tcPr>
            <w:tcW w:w="675"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01</w:t>
            </w:r>
          </w:p>
        </w:tc>
        <w:tc>
          <w:tcPr>
            <w:tcW w:w="4678" w:type="dxa"/>
          </w:tcPr>
          <w:p w:rsidR="007D635C" w:rsidRPr="00275D56" w:rsidRDefault="007D3974" w:rsidP="00275D56">
            <w:pPr>
              <w:pStyle w:val="Default"/>
              <w:spacing w:line="360" w:lineRule="auto"/>
              <w:jc w:val="both"/>
              <w:rPr>
                <w:rFonts w:ascii="Bookman Old Style" w:hAnsi="Bookman Old Style"/>
                <w:b/>
                <w:sz w:val="22"/>
                <w:szCs w:val="22"/>
              </w:rPr>
            </w:pPr>
            <w:r w:rsidRPr="00275D56">
              <w:rPr>
                <w:rFonts w:ascii="Bookman Old Style" w:hAnsi="Bookman Old Style"/>
                <w:b/>
                <w:sz w:val="22"/>
                <w:szCs w:val="22"/>
              </w:rPr>
              <w:t>AÇUCAR CRISTAL NATURAL,</w:t>
            </w:r>
          </w:p>
          <w:p w:rsidR="00B855EB" w:rsidRPr="00275D56" w:rsidRDefault="007D3974" w:rsidP="00275D56">
            <w:pPr>
              <w:pStyle w:val="Default"/>
              <w:spacing w:line="360" w:lineRule="auto"/>
              <w:jc w:val="both"/>
              <w:rPr>
                <w:rFonts w:ascii="Bookman Old Style" w:hAnsi="Bookman Old Style"/>
                <w:sz w:val="22"/>
                <w:szCs w:val="22"/>
              </w:rPr>
            </w:pPr>
            <w:r w:rsidRPr="00275D56">
              <w:rPr>
                <w:rFonts w:ascii="Bookman Old Style" w:hAnsi="Bookman Old Style"/>
                <w:sz w:val="22"/>
                <w:szCs w:val="22"/>
              </w:rPr>
              <w:t>Pacote com 05 quilos, empacotado convencionalmente em embalagem de polietileno transparente, com os dados de identificação, data de fabricação, com prazo de validade para no mínimo 01 (um) ano a partir da data de entrega.</w:t>
            </w:r>
          </w:p>
        </w:tc>
        <w:tc>
          <w:tcPr>
            <w:tcW w:w="709" w:type="dxa"/>
          </w:tcPr>
          <w:p w:rsidR="00B855EB" w:rsidRPr="00275D56" w:rsidRDefault="00D51B5B" w:rsidP="00275D56">
            <w:pPr>
              <w:tabs>
                <w:tab w:val="left" w:pos="708"/>
                <w:tab w:val="center" w:pos="4419"/>
                <w:tab w:val="right" w:pos="8838"/>
              </w:tabs>
              <w:spacing w:after="0" w:line="360" w:lineRule="auto"/>
              <w:ind w:left="-126"/>
              <w:jc w:val="both"/>
              <w:rPr>
                <w:rFonts w:ascii="Bookman Old Style" w:eastAsia="Times New Roman" w:hAnsi="Bookman Old Style" w:cs="Arial"/>
                <w:color w:val="0D0D0D"/>
                <w:lang w:eastAsia="pt-BR"/>
              </w:rPr>
            </w:pPr>
            <w:r w:rsidRPr="00275D56">
              <w:rPr>
                <w:rFonts w:ascii="Bookman Old Style" w:eastAsia="Times New Roman" w:hAnsi="Bookman Old Style" w:cs="Arial"/>
                <w:color w:val="0D0D0D"/>
                <w:lang w:eastAsia="pt-BR"/>
              </w:rPr>
              <w:t>UND</w:t>
            </w:r>
          </w:p>
        </w:tc>
        <w:tc>
          <w:tcPr>
            <w:tcW w:w="709"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B855EB" w:rsidRPr="00275D56" w:rsidRDefault="007D397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8</w:t>
            </w:r>
            <w:r w:rsidR="00B855EB" w:rsidRPr="00275D56">
              <w:rPr>
                <w:rFonts w:ascii="Bookman Old Style" w:eastAsia="Times New Roman" w:hAnsi="Bookman Old Style" w:cs="Arial"/>
                <w:b/>
                <w:color w:val="0D0D0D"/>
                <w:lang w:eastAsia="pt-BR"/>
              </w:rPr>
              <w:t xml:space="preserve"> </w:t>
            </w:r>
          </w:p>
        </w:tc>
        <w:tc>
          <w:tcPr>
            <w:tcW w:w="1134"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B855EB" w:rsidRPr="00275D56" w:rsidTr="001C2A00">
        <w:tc>
          <w:tcPr>
            <w:tcW w:w="675"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02</w:t>
            </w:r>
          </w:p>
        </w:tc>
        <w:tc>
          <w:tcPr>
            <w:tcW w:w="4678" w:type="dxa"/>
          </w:tcPr>
          <w:p w:rsidR="00B855EB" w:rsidRPr="00275D56" w:rsidRDefault="007D3974" w:rsidP="00275D56">
            <w:pPr>
              <w:spacing w:after="0" w:line="360" w:lineRule="auto"/>
              <w:jc w:val="both"/>
              <w:rPr>
                <w:rFonts w:ascii="Bookman Old Style" w:hAnsi="Bookman Old Style" w:cs="Arial"/>
                <w:b/>
              </w:rPr>
            </w:pPr>
            <w:r w:rsidRPr="00275D56">
              <w:rPr>
                <w:rFonts w:ascii="Bookman Old Style" w:hAnsi="Bookman Old Style" w:cs="Arial"/>
                <w:b/>
              </w:rPr>
              <w:t>ADOÇANTE</w:t>
            </w:r>
          </w:p>
          <w:p w:rsidR="002C1039" w:rsidRPr="00275D56" w:rsidRDefault="007D3974" w:rsidP="00275D56">
            <w:pPr>
              <w:spacing w:after="0" w:line="360" w:lineRule="auto"/>
              <w:jc w:val="both"/>
              <w:rPr>
                <w:rFonts w:ascii="Bookman Old Style" w:hAnsi="Bookman Old Style" w:cs="Arial"/>
              </w:rPr>
            </w:pPr>
            <w:r w:rsidRPr="00275D56">
              <w:rPr>
                <w:rFonts w:ascii="Bookman Old Style" w:hAnsi="Bookman Old Style" w:cs="Arial"/>
              </w:rPr>
              <w:t>A base de edulcorante natural retirado da Stevia. Especificações técnicas: Adoçante dietético. A rotulagem deve conter no mínimo as seguintes informações: nome e/ou marca, ingredientes, data de validade, lote e informações nutricionais.</w:t>
            </w:r>
          </w:p>
        </w:tc>
        <w:tc>
          <w:tcPr>
            <w:tcW w:w="709" w:type="dxa"/>
          </w:tcPr>
          <w:p w:rsidR="00B855EB" w:rsidRPr="00275D56" w:rsidRDefault="00D51B5B" w:rsidP="00275D56">
            <w:pPr>
              <w:tabs>
                <w:tab w:val="left" w:pos="708"/>
                <w:tab w:val="center" w:pos="4419"/>
                <w:tab w:val="right" w:pos="8838"/>
              </w:tabs>
              <w:spacing w:after="0" w:line="360" w:lineRule="auto"/>
              <w:ind w:left="-126"/>
              <w:jc w:val="both"/>
              <w:rPr>
                <w:rFonts w:ascii="Bookman Old Style" w:eastAsia="Times New Roman" w:hAnsi="Bookman Old Style" w:cs="Arial"/>
                <w:color w:val="0D0D0D"/>
                <w:lang w:eastAsia="pt-BR"/>
              </w:rPr>
            </w:pPr>
            <w:r w:rsidRPr="00275D56">
              <w:rPr>
                <w:rFonts w:ascii="Bookman Old Style" w:eastAsia="Times New Roman" w:hAnsi="Bookman Old Style" w:cs="Arial"/>
                <w:color w:val="0D0D0D"/>
                <w:lang w:eastAsia="pt-BR"/>
              </w:rPr>
              <w:t>UND</w:t>
            </w:r>
          </w:p>
        </w:tc>
        <w:tc>
          <w:tcPr>
            <w:tcW w:w="709"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B855EB" w:rsidRPr="00275D56" w:rsidRDefault="007D397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w:t>
            </w:r>
            <w:r w:rsidR="00B855EB" w:rsidRPr="00275D56">
              <w:rPr>
                <w:rFonts w:ascii="Bookman Old Style" w:eastAsia="Times New Roman" w:hAnsi="Bookman Old Style" w:cs="Arial"/>
                <w:b/>
                <w:color w:val="0D0D0D"/>
                <w:lang w:eastAsia="pt-BR"/>
              </w:rPr>
              <w:t xml:space="preserve"> </w:t>
            </w:r>
          </w:p>
        </w:tc>
        <w:tc>
          <w:tcPr>
            <w:tcW w:w="1134"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791617"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03</w:t>
            </w: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4678" w:type="dxa"/>
          </w:tcPr>
          <w:p w:rsidR="00D51B5B" w:rsidRPr="0023626C" w:rsidRDefault="0023626C" w:rsidP="0023626C">
            <w:pPr>
              <w:pStyle w:val="NormalWeb"/>
              <w:spacing w:line="0" w:lineRule="atLeast"/>
              <w:jc w:val="both"/>
            </w:pPr>
            <w:r>
              <w:rPr>
                <w:rFonts w:ascii="Bookman Old Style" w:hAnsi="Bookman Old Style"/>
                <w:b/>
                <w:bCs/>
                <w:color w:val="000000"/>
              </w:rPr>
              <w:lastRenderedPageBreak/>
              <w:t>BISCOITO TIPO CREAM-CRACKER</w:t>
            </w:r>
            <w:r>
              <w:rPr>
                <w:rFonts w:ascii="Bookman Old Style" w:hAnsi="Bookman Old Style"/>
                <w:color w:val="000000"/>
              </w:rPr>
              <w:t xml:space="preserve"> salgado, tipo água e sal, contendo cloreto de sódio em quantidade que </w:t>
            </w:r>
            <w:r>
              <w:rPr>
                <w:rFonts w:ascii="Bookman Old Style" w:hAnsi="Bookman Old Style"/>
                <w:color w:val="000000"/>
              </w:rPr>
              <w:lastRenderedPageBreak/>
              <w:t>acentue o sabor salgado. Embalagem individualizadas em papel celofane, com identificação do produto, marca do fabricante, prazo de validade e peso líquido. </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lastRenderedPageBreak/>
              <w:t>UND</w:t>
            </w:r>
          </w:p>
        </w:tc>
        <w:tc>
          <w:tcPr>
            <w:tcW w:w="709" w:type="dxa"/>
          </w:tcPr>
          <w:p w:rsidR="00D51B5B" w:rsidRPr="00275D56" w:rsidRDefault="00BC2B2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Pr>
                <w:rFonts w:ascii="Bookman Old Style" w:eastAsia="Times New Roman" w:hAnsi="Bookman Old Style" w:cs="Arial"/>
                <w:b/>
                <w:color w:val="0D0D0D"/>
                <w:lang w:eastAsia="pt-BR"/>
              </w:rPr>
              <w:t>15</w:t>
            </w:r>
            <w:r w:rsidR="007D3974" w:rsidRPr="00275D56">
              <w:rPr>
                <w:rFonts w:ascii="Bookman Old Style" w:eastAsia="Times New Roman" w:hAnsi="Bookman Old Style" w:cs="Arial"/>
                <w:b/>
                <w:color w:val="0D0D0D"/>
                <w:lang w:eastAsia="pt-BR"/>
              </w:rPr>
              <w:t>0</w:t>
            </w: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lastRenderedPageBreak/>
              <w:t xml:space="preserve"> </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04</w:t>
            </w:r>
          </w:p>
        </w:tc>
        <w:tc>
          <w:tcPr>
            <w:tcW w:w="4678" w:type="dxa"/>
          </w:tcPr>
          <w:p w:rsidR="00D51B5B" w:rsidRPr="00275D56" w:rsidRDefault="0023626C" w:rsidP="0023626C">
            <w:pPr>
              <w:pStyle w:val="Default"/>
              <w:spacing w:line="360" w:lineRule="auto"/>
              <w:jc w:val="both"/>
              <w:rPr>
                <w:rFonts w:ascii="Bookman Old Style" w:hAnsi="Bookman Old Style"/>
                <w:sz w:val="22"/>
                <w:szCs w:val="22"/>
              </w:rPr>
            </w:pPr>
            <w:r>
              <w:rPr>
                <w:rFonts w:ascii="Bookman Old Style" w:hAnsi="Bookman Old Style"/>
                <w:b/>
                <w:bCs/>
              </w:rPr>
              <w:t>BISCOITO DOCE TIPO MAISENA</w:t>
            </w:r>
            <w:r>
              <w:rPr>
                <w:rFonts w:ascii="Bookman Old Style" w:hAnsi="Bookman Old Style"/>
              </w:rPr>
              <w:t>, enriquecido com vitaminas. Embalagem individualizada em papel celofane, contendo data de fabricação e prazo de validade mínima de 30 (trinta) dias a partir da data de entrega</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p w:rsidR="00D51B5B" w:rsidRPr="00275D56" w:rsidRDefault="00BC2B2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Pr>
                <w:rFonts w:ascii="Bookman Old Style" w:eastAsia="Times New Roman" w:hAnsi="Bookman Old Style" w:cs="Arial"/>
                <w:b/>
                <w:color w:val="0D0D0D"/>
                <w:lang w:eastAsia="pt-BR"/>
              </w:rPr>
              <w:t>15</w:t>
            </w:r>
            <w:r w:rsidR="007D3974" w:rsidRPr="00275D56">
              <w:rPr>
                <w:rFonts w:ascii="Bookman Old Style" w:eastAsia="Times New Roman" w:hAnsi="Bookman Old Style" w:cs="Arial"/>
                <w:b/>
                <w:color w:val="0D0D0D"/>
                <w:lang w:eastAsia="pt-BR"/>
              </w:rPr>
              <w:t>0</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05</w:t>
            </w:r>
          </w:p>
        </w:tc>
        <w:tc>
          <w:tcPr>
            <w:tcW w:w="4678" w:type="dxa"/>
          </w:tcPr>
          <w:p w:rsidR="001D6A32" w:rsidRPr="00275D56" w:rsidRDefault="001D6A32" w:rsidP="001D6A32">
            <w:pPr>
              <w:pStyle w:val="Default"/>
              <w:spacing w:line="360" w:lineRule="auto"/>
              <w:jc w:val="both"/>
              <w:rPr>
                <w:rFonts w:ascii="Bookman Old Style" w:hAnsi="Bookman Old Style"/>
                <w:b/>
                <w:sz w:val="22"/>
                <w:szCs w:val="22"/>
              </w:rPr>
            </w:pPr>
            <w:r w:rsidRPr="00275D56">
              <w:rPr>
                <w:rFonts w:ascii="Bookman Old Style" w:hAnsi="Bookman Old Style"/>
                <w:b/>
                <w:sz w:val="22"/>
                <w:szCs w:val="22"/>
              </w:rPr>
              <w:t>CONCEN</w:t>
            </w:r>
            <w:r>
              <w:rPr>
                <w:rFonts w:ascii="Bookman Old Style" w:hAnsi="Bookman Old Style"/>
                <w:b/>
                <w:sz w:val="22"/>
                <w:szCs w:val="22"/>
              </w:rPr>
              <w:t>TRADO LÍQUIDO PARA SUCO DE MARACUJÁ</w:t>
            </w:r>
            <w:r w:rsidRPr="00275D56">
              <w:rPr>
                <w:rFonts w:ascii="Bookman Old Style" w:hAnsi="Bookman Old Style"/>
                <w:b/>
                <w:sz w:val="22"/>
                <w:szCs w:val="22"/>
              </w:rPr>
              <w:t xml:space="preserve">(L): </w:t>
            </w:r>
          </w:p>
          <w:p w:rsidR="00AB755F" w:rsidRPr="00275D56" w:rsidRDefault="001D6A32" w:rsidP="001D6A32">
            <w:pPr>
              <w:pStyle w:val="Default"/>
              <w:spacing w:line="360" w:lineRule="auto"/>
              <w:jc w:val="both"/>
              <w:rPr>
                <w:rFonts w:ascii="Bookman Old Style" w:hAnsi="Bookman Old Style"/>
                <w:sz w:val="22"/>
                <w:szCs w:val="22"/>
              </w:rPr>
            </w:pPr>
            <w:r w:rsidRPr="00C277BA">
              <w:rPr>
                <w:rFonts w:ascii="Bookman Old Style" w:hAnsi="Bookman Old Style"/>
                <w:sz w:val="22"/>
                <w:szCs w:val="22"/>
              </w:rPr>
              <w:t>COMPOSTO DE POLPA DA FRUTA, ÁGUA POTÁVEL, EDULCORANTES E OUTROS INGREDIENTES PERMITIDOS; POSSUINDO NO MINIMO 50% DA POLPA DA FRUTA; APRESENTANDO COR, AROMA E SABOR PRÓPRIOS; VALIDADE MINIMA 140 DIAS NA DATA DA ENTREGA; EMBALAGEM PRIMARIA CAIXA CARTONADA ALUMINIZADA, HERMETICAMENTE FECHADA, ATÓXICA, COM CANUDO</w:t>
            </w:r>
            <w:r>
              <w:rPr>
                <w:rFonts w:ascii="Bookman Old Style" w:hAnsi="Bookman Old Style"/>
                <w:sz w:val="22"/>
                <w:szCs w:val="22"/>
              </w:rPr>
              <w:t xml:space="preserve"> EMBALADO ACOPLADO, CONTENDO 1</w:t>
            </w:r>
            <w:r w:rsidRPr="00C277BA">
              <w:rPr>
                <w:rFonts w:ascii="Bookman Old Style" w:hAnsi="Bookman Old Style"/>
                <w:sz w:val="22"/>
                <w:szCs w:val="22"/>
              </w:rPr>
              <w:t>L; E SUAS CONDICOES DEVERAO ESTAR DE ACORDO COM A LEGISLAÇÃO VIGENTE.</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7D397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14</w:t>
            </w:r>
            <w:r w:rsidR="00D51B5B" w:rsidRPr="00275D56">
              <w:rPr>
                <w:rFonts w:ascii="Bookman Old Style" w:eastAsia="Times New Roman" w:hAnsi="Bookman Old Style" w:cs="Arial"/>
                <w:b/>
                <w:color w:val="0D0D0D"/>
                <w:lang w:eastAsia="pt-BR"/>
              </w:rPr>
              <w:t xml:space="preserve"> </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06</w:t>
            </w:r>
          </w:p>
        </w:tc>
        <w:tc>
          <w:tcPr>
            <w:tcW w:w="4678" w:type="dxa"/>
          </w:tcPr>
          <w:p w:rsidR="001D6A32" w:rsidRPr="00275D56" w:rsidRDefault="001D6A32" w:rsidP="001D6A32">
            <w:pPr>
              <w:pStyle w:val="Default"/>
              <w:spacing w:line="360" w:lineRule="auto"/>
              <w:jc w:val="both"/>
              <w:rPr>
                <w:rFonts w:ascii="Bookman Old Style" w:hAnsi="Bookman Old Style"/>
                <w:b/>
                <w:sz w:val="22"/>
                <w:szCs w:val="22"/>
              </w:rPr>
            </w:pPr>
            <w:r w:rsidRPr="00275D56">
              <w:rPr>
                <w:rFonts w:ascii="Bookman Old Style" w:hAnsi="Bookman Old Style"/>
                <w:b/>
                <w:sz w:val="22"/>
                <w:szCs w:val="22"/>
              </w:rPr>
              <w:t>CONCENTRA</w:t>
            </w:r>
            <w:r>
              <w:rPr>
                <w:rFonts w:ascii="Bookman Old Style" w:hAnsi="Bookman Old Style"/>
                <w:b/>
                <w:sz w:val="22"/>
                <w:szCs w:val="22"/>
              </w:rPr>
              <w:t>DO LÍGUIDO PARA SUCO DE UVA</w:t>
            </w:r>
            <w:r w:rsidRPr="00275D56">
              <w:rPr>
                <w:rFonts w:ascii="Bookman Old Style" w:hAnsi="Bookman Old Style"/>
                <w:b/>
                <w:sz w:val="22"/>
                <w:szCs w:val="22"/>
              </w:rPr>
              <w:t xml:space="preserve"> (L):</w:t>
            </w:r>
          </w:p>
          <w:p w:rsidR="00D51B5B" w:rsidRPr="00275D56" w:rsidRDefault="001D6A32" w:rsidP="001D6A32">
            <w:pPr>
              <w:pStyle w:val="Default"/>
              <w:spacing w:line="360" w:lineRule="auto"/>
              <w:jc w:val="both"/>
              <w:rPr>
                <w:rFonts w:ascii="Bookman Old Style" w:hAnsi="Bookman Old Style"/>
                <w:sz w:val="22"/>
                <w:szCs w:val="22"/>
              </w:rPr>
            </w:pPr>
            <w:r w:rsidRPr="00C277BA">
              <w:rPr>
                <w:rFonts w:ascii="Bookman Old Style" w:hAnsi="Bookman Old Style"/>
                <w:sz w:val="22"/>
                <w:szCs w:val="22"/>
              </w:rPr>
              <w:t>COMPOSTO DE POLPA DA FRUTA, ÁGUA POTÁVEL, EDULCORANTES E OUTROS INGREDIENTES PERMITIDOS; POSSUINDO NO MINIMO 50% DA POLPA DA FRUTA; APRESENTANDO COR, AROMA E SABOR PRÓPRIOS; VALIDADE MINIMA 140 DIAS NA DATA DA ENTREGA; EMBALAGEM PRIMARIA CAIXA CARTONADA ALUMINIZADA, HERMETICAMENTE FECHADA, ATÓXICA, COM CANUDO</w:t>
            </w:r>
            <w:r>
              <w:rPr>
                <w:rFonts w:ascii="Bookman Old Style" w:hAnsi="Bookman Old Style"/>
                <w:sz w:val="22"/>
                <w:szCs w:val="22"/>
              </w:rPr>
              <w:t xml:space="preserve"> EMBALADO ACOPLADO, CONTENDO 1</w:t>
            </w:r>
            <w:r w:rsidRPr="00C277BA">
              <w:rPr>
                <w:rFonts w:ascii="Bookman Old Style" w:hAnsi="Bookman Old Style"/>
                <w:sz w:val="22"/>
                <w:szCs w:val="22"/>
              </w:rPr>
              <w:t>L; E SUAS CONDICOES DEVERAO ESTAR DE ACORDO COM A LEGISLAÇÃO VIGENTE.</w:t>
            </w:r>
            <w:r w:rsidRPr="00275D56">
              <w:rPr>
                <w:rFonts w:ascii="Bookman Old Style" w:hAnsi="Bookman Old Style"/>
                <w:sz w:val="22"/>
                <w:szCs w:val="22"/>
              </w:rPr>
              <w:t xml:space="preserve"> </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5F48F8"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w:t>
            </w:r>
            <w:r w:rsidR="0099187C" w:rsidRPr="00275D56">
              <w:rPr>
                <w:rFonts w:ascii="Bookman Old Style" w:eastAsia="Times New Roman" w:hAnsi="Bookman Old Style" w:cs="Arial"/>
                <w:b/>
                <w:color w:val="0D0D0D"/>
                <w:lang w:eastAsia="pt-BR"/>
              </w:rPr>
              <w:t>4</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07</w:t>
            </w:r>
          </w:p>
        </w:tc>
        <w:tc>
          <w:tcPr>
            <w:tcW w:w="4678" w:type="dxa"/>
          </w:tcPr>
          <w:p w:rsidR="00151799" w:rsidRPr="00275D56" w:rsidRDefault="00D51B5B" w:rsidP="00275D56">
            <w:pPr>
              <w:pStyle w:val="Default"/>
              <w:spacing w:line="360" w:lineRule="auto"/>
              <w:jc w:val="both"/>
              <w:rPr>
                <w:rFonts w:ascii="Bookman Old Style" w:hAnsi="Bookman Old Style"/>
                <w:b/>
                <w:color w:val="000000" w:themeColor="text1"/>
                <w:sz w:val="22"/>
                <w:szCs w:val="22"/>
              </w:rPr>
            </w:pPr>
            <w:r w:rsidRPr="00275D56">
              <w:rPr>
                <w:rFonts w:ascii="Bookman Old Style" w:hAnsi="Bookman Old Style"/>
                <w:sz w:val="22"/>
                <w:szCs w:val="22"/>
                <w:shd w:val="clear" w:color="auto" w:fill="FFFFFF"/>
              </w:rPr>
              <w:t> </w:t>
            </w:r>
            <w:r w:rsidR="00151799" w:rsidRPr="00275D56">
              <w:rPr>
                <w:rFonts w:ascii="Bookman Old Style" w:hAnsi="Bookman Old Style"/>
                <w:b/>
                <w:color w:val="000000" w:themeColor="text1"/>
                <w:sz w:val="22"/>
                <w:szCs w:val="22"/>
              </w:rPr>
              <w:t>MANTEIGA</w:t>
            </w:r>
          </w:p>
          <w:p w:rsidR="00151799" w:rsidRPr="00275D56" w:rsidRDefault="00151799" w:rsidP="00275D56">
            <w:pPr>
              <w:pStyle w:val="Default"/>
              <w:spacing w:line="360" w:lineRule="auto"/>
              <w:jc w:val="both"/>
              <w:rPr>
                <w:rFonts w:ascii="Bookman Old Style" w:hAnsi="Bookman Old Style"/>
                <w:sz w:val="22"/>
                <w:szCs w:val="22"/>
              </w:rPr>
            </w:pPr>
            <w:r w:rsidRPr="00275D56">
              <w:rPr>
                <w:rFonts w:ascii="Bookman Old Style" w:hAnsi="Bookman Old Style"/>
                <w:color w:val="000000" w:themeColor="text1"/>
                <w:sz w:val="22"/>
                <w:szCs w:val="22"/>
              </w:rPr>
              <w:t>Com sal, (pote com 500 gramas).</w:t>
            </w:r>
          </w:p>
          <w:p w:rsidR="00D51B5B" w:rsidRPr="00275D56" w:rsidRDefault="00D51B5B" w:rsidP="00275D56">
            <w:pPr>
              <w:pStyle w:val="Default"/>
              <w:spacing w:line="360" w:lineRule="auto"/>
              <w:jc w:val="both"/>
              <w:rPr>
                <w:rFonts w:ascii="Bookman Old Style" w:hAnsi="Bookman Old Style"/>
                <w:sz w:val="22"/>
                <w:szCs w:val="22"/>
              </w:rPr>
            </w:pPr>
          </w:p>
        </w:tc>
        <w:tc>
          <w:tcPr>
            <w:tcW w:w="709" w:type="dxa"/>
          </w:tcPr>
          <w:p w:rsidR="00D51B5B" w:rsidRPr="00275D56" w:rsidRDefault="00151799"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BC2B2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Pr>
                <w:rFonts w:ascii="Bookman Old Style" w:eastAsia="Times New Roman" w:hAnsi="Bookman Old Style" w:cs="Arial"/>
                <w:b/>
                <w:color w:val="0D0D0D"/>
                <w:lang w:eastAsia="pt-BR"/>
              </w:rPr>
              <w:t>30</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B855EB" w:rsidRPr="00275D56" w:rsidTr="001C2A00">
        <w:tc>
          <w:tcPr>
            <w:tcW w:w="675"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08</w:t>
            </w:r>
          </w:p>
        </w:tc>
        <w:tc>
          <w:tcPr>
            <w:tcW w:w="4678" w:type="dxa"/>
          </w:tcPr>
          <w:p w:rsidR="005F48F8" w:rsidRPr="00275D56" w:rsidRDefault="00151799" w:rsidP="00275D56">
            <w:pPr>
              <w:pStyle w:val="Default"/>
              <w:spacing w:line="360" w:lineRule="auto"/>
              <w:jc w:val="both"/>
              <w:rPr>
                <w:rFonts w:ascii="Bookman Old Style" w:hAnsi="Bookman Old Style"/>
                <w:b/>
                <w:color w:val="000000" w:themeColor="text1"/>
                <w:sz w:val="22"/>
                <w:szCs w:val="22"/>
              </w:rPr>
            </w:pPr>
            <w:r w:rsidRPr="00275D56">
              <w:rPr>
                <w:rFonts w:ascii="Bookman Old Style" w:hAnsi="Bookman Old Style"/>
                <w:b/>
                <w:color w:val="000000" w:themeColor="text1"/>
                <w:sz w:val="22"/>
                <w:szCs w:val="22"/>
              </w:rPr>
              <w:t>FILTRO DE PAPEL</w:t>
            </w:r>
          </w:p>
          <w:p w:rsidR="00B855EB" w:rsidRPr="00275D56" w:rsidRDefault="00151799" w:rsidP="00275D56">
            <w:pPr>
              <w:pStyle w:val="Default"/>
              <w:spacing w:line="360" w:lineRule="auto"/>
              <w:jc w:val="both"/>
              <w:rPr>
                <w:rFonts w:ascii="Bookman Old Style" w:hAnsi="Bookman Old Style"/>
                <w:b/>
                <w:color w:val="000000" w:themeColor="text1"/>
                <w:sz w:val="22"/>
                <w:szCs w:val="22"/>
              </w:rPr>
            </w:pPr>
            <w:r w:rsidRPr="00275D56">
              <w:rPr>
                <w:rFonts w:ascii="Bookman Old Style" w:hAnsi="Bookman Old Style"/>
                <w:sz w:val="22"/>
                <w:szCs w:val="22"/>
              </w:rPr>
              <w:t>103 cx c/ 30 unidades.</w:t>
            </w:r>
          </w:p>
        </w:tc>
        <w:tc>
          <w:tcPr>
            <w:tcW w:w="709" w:type="dxa"/>
          </w:tcPr>
          <w:p w:rsidR="00B855EB" w:rsidRPr="00275D56" w:rsidRDefault="00151799" w:rsidP="00275D56">
            <w:pPr>
              <w:tabs>
                <w:tab w:val="left" w:pos="708"/>
                <w:tab w:val="center" w:pos="4419"/>
                <w:tab w:val="right" w:pos="8838"/>
              </w:tabs>
              <w:spacing w:after="0" w:line="360" w:lineRule="auto"/>
              <w:ind w:left="-126"/>
              <w:jc w:val="both"/>
              <w:rPr>
                <w:rFonts w:ascii="Bookman Old Style" w:eastAsia="Times New Roman" w:hAnsi="Bookman Old Style" w:cs="Arial"/>
                <w:color w:val="0D0D0D"/>
                <w:lang w:eastAsia="pt-BR"/>
              </w:rPr>
            </w:pPr>
            <w:r w:rsidRPr="00275D56">
              <w:rPr>
                <w:rFonts w:ascii="Bookman Old Style" w:eastAsia="Times New Roman" w:hAnsi="Bookman Old Style" w:cs="Arial"/>
                <w:color w:val="0D0D0D"/>
                <w:lang w:eastAsia="pt-BR"/>
              </w:rPr>
              <w:t>UND</w:t>
            </w:r>
          </w:p>
        </w:tc>
        <w:tc>
          <w:tcPr>
            <w:tcW w:w="709" w:type="dxa"/>
          </w:tcPr>
          <w:p w:rsidR="00B855EB" w:rsidRPr="00275D56" w:rsidRDefault="00151799"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15</w:t>
            </w:r>
            <w:r w:rsidR="00B855EB" w:rsidRPr="00275D56">
              <w:rPr>
                <w:rFonts w:ascii="Bookman Old Style" w:eastAsia="Times New Roman" w:hAnsi="Bookman Old Style" w:cs="Arial"/>
                <w:b/>
                <w:color w:val="0D0D0D"/>
                <w:lang w:eastAsia="pt-BR"/>
              </w:rPr>
              <w:t xml:space="preserve"> </w:t>
            </w:r>
          </w:p>
        </w:tc>
        <w:tc>
          <w:tcPr>
            <w:tcW w:w="1134"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B855EB" w:rsidRPr="00275D56" w:rsidRDefault="00B855E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09</w:t>
            </w:r>
          </w:p>
        </w:tc>
        <w:tc>
          <w:tcPr>
            <w:tcW w:w="4678" w:type="dxa"/>
          </w:tcPr>
          <w:p w:rsidR="005F48F8" w:rsidRPr="00275D56" w:rsidRDefault="00151799"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b/>
                <w:shd w:val="clear" w:color="auto" w:fill="FFFFFF"/>
              </w:rPr>
              <w:t>GUARDANAPO DE PAPEL</w:t>
            </w:r>
          </w:p>
          <w:p w:rsidR="00151799" w:rsidRPr="00275D56" w:rsidRDefault="00151799"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shd w:val="clear" w:color="auto" w:fill="FFFFFF"/>
              </w:rPr>
              <w:t xml:space="preserve">Folha simples 23,5cmx23,5cm c/50 folhas. </w:t>
            </w:r>
          </w:p>
        </w:tc>
        <w:tc>
          <w:tcPr>
            <w:tcW w:w="709" w:type="dxa"/>
          </w:tcPr>
          <w:p w:rsidR="00D51B5B" w:rsidRPr="00275D56" w:rsidRDefault="001C2A00"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CAIXA</w:t>
            </w:r>
          </w:p>
        </w:tc>
        <w:tc>
          <w:tcPr>
            <w:tcW w:w="709" w:type="dxa"/>
          </w:tcPr>
          <w:p w:rsidR="00D51B5B" w:rsidRPr="00275D56" w:rsidRDefault="00BC2B24"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Pr>
                <w:rFonts w:ascii="Bookman Old Style" w:eastAsia="Times New Roman" w:hAnsi="Bookman Old Style" w:cs="Arial"/>
                <w:b/>
                <w:color w:val="0D0D0D"/>
                <w:lang w:eastAsia="pt-BR"/>
              </w:rPr>
              <w:t>10</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10</w:t>
            </w:r>
          </w:p>
        </w:tc>
        <w:tc>
          <w:tcPr>
            <w:tcW w:w="4678" w:type="dxa"/>
          </w:tcPr>
          <w:p w:rsidR="003C39A0" w:rsidRPr="00275D56" w:rsidRDefault="00151799" w:rsidP="00275D56">
            <w:pPr>
              <w:spacing w:after="0" w:line="360" w:lineRule="auto"/>
              <w:jc w:val="both"/>
              <w:rPr>
                <w:rFonts w:ascii="Bookman Old Style" w:hAnsi="Bookman Old Style" w:cs="Arial"/>
                <w:b/>
                <w:shd w:val="clear" w:color="auto" w:fill="FFFFFF"/>
              </w:rPr>
            </w:pPr>
            <w:r w:rsidRPr="00275D56">
              <w:rPr>
                <w:rFonts w:ascii="Bookman Old Style" w:hAnsi="Bookman Old Style" w:cs="Arial"/>
                <w:b/>
                <w:shd w:val="clear" w:color="auto" w:fill="FFFFFF"/>
              </w:rPr>
              <w:t>COPO PLÁSTICO DESCARTÁVEL</w:t>
            </w:r>
          </w:p>
          <w:p w:rsidR="00D51B5B" w:rsidRPr="00275D56" w:rsidRDefault="00151799"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shd w:val="clear" w:color="auto" w:fill="FFFFFF"/>
              </w:rPr>
              <w:t>200ml transparente c/ 100 unidades.</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151799"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20</w:t>
            </w:r>
            <w:r w:rsidR="00D51B5B" w:rsidRPr="00275D56">
              <w:rPr>
                <w:rFonts w:ascii="Bookman Old Style" w:eastAsia="Times New Roman" w:hAnsi="Bookman Old Style" w:cs="Arial"/>
                <w:b/>
                <w:color w:val="0D0D0D"/>
                <w:lang w:eastAsia="pt-BR"/>
              </w:rPr>
              <w:t xml:space="preserve"> </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11</w:t>
            </w:r>
          </w:p>
        </w:tc>
        <w:tc>
          <w:tcPr>
            <w:tcW w:w="4678" w:type="dxa"/>
          </w:tcPr>
          <w:p w:rsidR="003C39A0" w:rsidRPr="00275D56" w:rsidRDefault="00151799" w:rsidP="00275D56">
            <w:pPr>
              <w:pStyle w:val="Default"/>
              <w:spacing w:line="360" w:lineRule="auto"/>
              <w:jc w:val="both"/>
              <w:rPr>
                <w:rFonts w:ascii="Bookman Old Style" w:hAnsi="Bookman Old Style"/>
                <w:sz w:val="22"/>
                <w:szCs w:val="22"/>
                <w:shd w:val="clear" w:color="auto" w:fill="FFFFFF"/>
              </w:rPr>
            </w:pPr>
            <w:r w:rsidRPr="00275D56">
              <w:rPr>
                <w:rFonts w:ascii="Bookman Old Style" w:hAnsi="Bookman Old Style"/>
                <w:b/>
                <w:sz w:val="22"/>
                <w:szCs w:val="22"/>
                <w:shd w:val="clear" w:color="auto" w:fill="FFFFFF"/>
              </w:rPr>
              <w:t>COPO PLÁSTICO DESCARTÁVEL</w:t>
            </w:r>
          </w:p>
          <w:p w:rsidR="00D51B5B" w:rsidRPr="00275D56" w:rsidRDefault="00151799" w:rsidP="00275D56">
            <w:pPr>
              <w:pStyle w:val="Default"/>
              <w:spacing w:line="360" w:lineRule="auto"/>
              <w:jc w:val="both"/>
              <w:rPr>
                <w:rFonts w:ascii="Bookman Old Style" w:hAnsi="Bookman Old Style"/>
                <w:sz w:val="22"/>
                <w:szCs w:val="22"/>
                <w:shd w:val="clear" w:color="auto" w:fill="FFFFFF"/>
              </w:rPr>
            </w:pPr>
            <w:r w:rsidRPr="00275D56">
              <w:rPr>
                <w:rFonts w:ascii="Bookman Old Style" w:hAnsi="Bookman Old Style"/>
                <w:sz w:val="22"/>
                <w:szCs w:val="22"/>
                <w:shd w:val="clear" w:color="auto" w:fill="FFFFFF"/>
              </w:rPr>
              <w:t>50ML branco c/ 100 unidades.</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3C39A0"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5</w:t>
            </w:r>
            <w:r w:rsidR="00D51B5B" w:rsidRPr="00275D56">
              <w:rPr>
                <w:rFonts w:ascii="Bookman Old Style" w:eastAsia="Times New Roman" w:hAnsi="Bookman Old Style" w:cs="Arial"/>
                <w:b/>
                <w:color w:val="0D0D0D"/>
                <w:lang w:eastAsia="pt-BR"/>
              </w:rPr>
              <w:t xml:space="preserve"> </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12</w:t>
            </w:r>
          </w:p>
        </w:tc>
        <w:tc>
          <w:tcPr>
            <w:tcW w:w="4678" w:type="dxa"/>
            <w:vAlign w:val="center"/>
          </w:tcPr>
          <w:p w:rsidR="003C39A0" w:rsidRPr="00275D56" w:rsidRDefault="00583942"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b/>
                <w:shd w:val="clear" w:color="auto" w:fill="FFFFFF"/>
              </w:rPr>
              <w:t xml:space="preserve">DETERGENTE LÍQUIDO 500 ML </w:t>
            </w:r>
            <w:r w:rsidR="003C39A0" w:rsidRPr="00275D56">
              <w:rPr>
                <w:rFonts w:ascii="Bookman Old Style" w:hAnsi="Bookman Old Style" w:cs="Arial"/>
                <w:b/>
                <w:shd w:val="clear" w:color="auto" w:fill="FFFFFF"/>
              </w:rPr>
              <w:t xml:space="preserve"> </w:t>
            </w:r>
          </w:p>
          <w:p w:rsidR="00D51B5B" w:rsidRPr="00275D56" w:rsidRDefault="00583942"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shd w:val="clear" w:color="auto" w:fill="FFFFFF"/>
              </w:rPr>
              <w:t xml:space="preserve">Neutro; conteúdo 500ml; testado dermatologicamente (na embalagem); concentrado; biodegradável; desengordurante; validade: mínimo 06 meses da data da entrega; conteúdo 500ml. </w:t>
            </w:r>
          </w:p>
        </w:tc>
        <w:tc>
          <w:tcPr>
            <w:tcW w:w="709" w:type="dxa"/>
          </w:tcPr>
          <w:p w:rsidR="00D51B5B" w:rsidRPr="00275D56" w:rsidRDefault="00583942"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583942"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12</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r w:rsidR="00D51B5B" w:rsidRPr="00275D56" w:rsidTr="001C2A00">
        <w:tc>
          <w:tcPr>
            <w:tcW w:w="675"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13</w:t>
            </w:r>
          </w:p>
        </w:tc>
        <w:tc>
          <w:tcPr>
            <w:tcW w:w="4678" w:type="dxa"/>
            <w:vAlign w:val="center"/>
          </w:tcPr>
          <w:p w:rsidR="00CA4E37" w:rsidRPr="00275D56" w:rsidRDefault="00583942" w:rsidP="00275D56">
            <w:pPr>
              <w:spacing w:after="0" w:line="360" w:lineRule="auto"/>
              <w:jc w:val="both"/>
              <w:rPr>
                <w:rFonts w:ascii="Bookman Old Style" w:hAnsi="Bookman Old Style" w:cs="Arial"/>
                <w:b/>
                <w:shd w:val="clear" w:color="auto" w:fill="FFFFFF"/>
              </w:rPr>
            </w:pPr>
            <w:r w:rsidRPr="00275D56">
              <w:rPr>
                <w:rFonts w:ascii="Bookman Old Style" w:hAnsi="Bookman Old Style" w:cs="Arial"/>
                <w:b/>
                <w:shd w:val="clear" w:color="auto" w:fill="FFFFFF"/>
              </w:rPr>
              <w:t>ESPONJA DE LÃ DE AÇO</w:t>
            </w:r>
          </w:p>
          <w:p w:rsidR="00D51B5B" w:rsidRPr="00275D56" w:rsidRDefault="00D51B5B" w:rsidP="00275D56">
            <w:pPr>
              <w:spacing w:after="0" w:line="360" w:lineRule="auto"/>
              <w:jc w:val="both"/>
              <w:rPr>
                <w:rFonts w:ascii="Bookman Old Style" w:hAnsi="Bookman Old Style" w:cs="Arial"/>
                <w:shd w:val="clear" w:color="auto" w:fill="FFFFFF"/>
              </w:rPr>
            </w:pPr>
            <w:r w:rsidRPr="00275D56">
              <w:rPr>
                <w:rFonts w:ascii="Bookman Old Style" w:hAnsi="Bookman Old Style" w:cs="Arial"/>
                <w:shd w:val="clear" w:color="auto" w:fill="FFFFFF"/>
              </w:rPr>
              <w:t xml:space="preserve"> </w:t>
            </w:r>
            <w:r w:rsidR="00583942" w:rsidRPr="00275D56">
              <w:rPr>
                <w:rFonts w:ascii="Bookman Old Style" w:hAnsi="Bookman Old Style" w:cs="Arial"/>
                <w:shd w:val="clear" w:color="auto" w:fill="FFFFFF"/>
              </w:rPr>
              <w:t xml:space="preserve">Limpeza; formação: fios finíssimos emaranhados; acondicionamento: embalagem com 8 unidades; </w:t>
            </w:r>
          </w:p>
        </w:tc>
        <w:tc>
          <w:tcPr>
            <w:tcW w:w="709" w:type="dxa"/>
          </w:tcPr>
          <w:p w:rsidR="00D51B5B" w:rsidRPr="00275D56" w:rsidRDefault="00D51B5B" w:rsidP="00275D56">
            <w:pPr>
              <w:spacing w:after="0" w:line="360" w:lineRule="auto"/>
              <w:ind w:left="-126"/>
              <w:jc w:val="both"/>
              <w:rPr>
                <w:rFonts w:ascii="Bookman Old Style" w:hAnsi="Bookman Old Style"/>
              </w:rPr>
            </w:pPr>
            <w:r w:rsidRPr="00275D56">
              <w:rPr>
                <w:rFonts w:ascii="Bookman Old Style" w:eastAsia="Times New Roman" w:hAnsi="Bookman Old Style" w:cs="Arial"/>
                <w:color w:val="0D0D0D"/>
                <w:lang w:eastAsia="pt-BR"/>
              </w:rPr>
              <w:t>UND</w:t>
            </w:r>
          </w:p>
        </w:tc>
        <w:tc>
          <w:tcPr>
            <w:tcW w:w="709" w:type="dxa"/>
          </w:tcPr>
          <w:p w:rsidR="00D51B5B" w:rsidRPr="00275D56" w:rsidRDefault="00583942"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r w:rsidRPr="00275D56">
              <w:rPr>
                <w:rFonts w:ascii="Bookman Old Style" w:eastAsia="Times New Roman" w:hAnsi="Bookman Old Style" w:cs="Arial"/>
                <w:b/>
                <w:color w:val="0D0D0D"/>
                <w:lang w:eastAsia="pt-BR"/>
              </w:rPr>
              <w:t>5</w:t>
            </w:r>
            <w:r w:rsidR="00D51B5B" w:rsidRPr="00275D56">
              <w:rPr>
                <w:rFonts w:ascii="Bookman Old Style" w:eastAsia="Times New Roman" w:hAnsi="Bookman Old Style" w:cs="Arial"/>
                <w:b/>
                <w:color w:val="0D0D0D"/>
                <w:lang w:eastAsia="pt-BR"/>
              </w:rPr>
              <w:t xml:space="preserve"> </w:t>
            </w:r>
          </w:p>
        </w:tc>
        <w:tc>
          <w:tcPr>
            <w:tcW w:w="1134"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c>
          <w:tcPr>
            <w:tcW w:w="1417" w:type="dxa"/>
          </w:tcPr>
          <w:p w:rsidR="00D51B5B" w:rsidRPr="00275D56" w:rsidRDefault="00D51B5B" w:rsidP="00275D56">
            <w:pPr>
              <w:tabs>
                <w:tab w:val="left" w:pos="708"/>
                <w:tab w:val="center" w:pos="4419"/>
                <w:tab w:val="right" w:pos="8838"/>
              </w:tabs>
              <w:spacing w:after="0" w:line="360" w:lineRule="auto"/>
              <w:jc w:val="both"/>
              <w:rPr>
                <w:rFonts w:ascii="Bookman Old Style" w:eastAsia="Times New Roman" w:hAnsi="Bookman Old Style" w:cs="Arial"/>
                <w:b/>
                <w:color w:val="0D0D0D"/>
                <w:lang w:eastAsia="pt-BR"/>
              </w:rPr>
            </w:pPr>
          </w:p>
        </w:tc>
      </w:tr>
    </w:tbl>
    <w:tbl>
      <w:tblPr>
        <w:tblStyle w:val="Tabelacomgrade"/>
        <w:tblW w:w="9322" w:type="dxa"/>
        <w:tblLayout w:type="fixed"/>
        <w:tblLook w:val="04A0"/>
      </w:tblPr>
      <w:tblGrid>
        <w:gridCol w:w="675"/>
        <w:gridCol w:w="4536"/>
        <w:gridCol w:w="567"/>
        <w:gridCol w:w="709"/>
        <w:gridCol w:w="1472"/>
        <w:gridCol w:w="1363"/>
      </w:tblGrid>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4</w:t>
            </w:r>
          </w:p>
        </w:tc>
        <w:tc>
          <w:tcPr>
            <w:tcW w:w="4536" w:type="dxa"/>
          </w:tcPr>
          <w:p w:rsidR="005D072C" w:rsidRPr="00275D56" w:rsidRDefault="00583942"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SABÃO EM PÓ</w:t>
            </w:r>
          </w:p>
          <w:p w:rsidR="00CA4E37" w:rsidRPr="00275D56" w:rsidRDefault="00583942" w:rsidP="00275D56">
            <w:pPr>
              <w:spacing w:after="0" w:line="360" w:lineRule="auto"/>
              <w:jc w:val="both"/>
              <w:rPr>
                <w:rFonts w:ascii="Bookman Old Style" w:hAnsi="Bookman Old Style"/>
                <w:bCs/>
                <w:color w:val="000000"/>
              </w:rPr>
            </w:pPr>
            <w:r w:rsidRPr="00275D56">
              <w:rPr>
                <w:rFonts w:ascii="Bookman Old Style" w:hAnsi="Bookman Old Style"/>
                <w:bCs/>
                <w:color w:val="000000"/>
              </w:rPr>
              <w:t>Pó para limpeza</w:t>
            </w:r>
            <w:r w:rsidR="00431823" w:rsidRPr="00275D56">
              <w:rPr>
                <w:rFonts w:ascii="Bookman Old Style" w:hAnsi="Bookman Old Style"/>
                <w:bCs/>
                <w:color w:val="000000"/>
              </w:rPr>
              <w:t xml:space="preserve"> pesada de 1ª qualidade, composição: alquil benzeno sulfonato de sódio, tensoativo aniônico, tamponantes, coadjuvantes sinergista, sequestrantes, atenuador de espuma, corante, enzimas, branqueador óptico e químico, essência, água, alvejante, aroma agradável, embalagem: plástica opaca ou caixa com 1kg.</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583942" w:rsidP="00275D56">
            <w:pPr>
              <w:spacing w:after="0" w:line="360" w:lineRule="auto"/>
              <w:jc w:val="both"/>
              <w:rPr>
                <w:rFonts w:ascii="Bookman Old Style" w:hAnsi="Bookman Old Style"/>
                <w:b/>
              </w:rPr>
            </w:pPr>
            <w:r w:rsidRPr="00275D56">
              <w:rPr>
                <w:rFonts w:ascii="Bookman Old Style" w:hAnsi="Bookman Old Style"/>
                <w:b/>
              </w:rPr>
              <w:t>15</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5</w:t>
            </w:r>
          </w:p>
        </w:tc>
        <w:tc>
          <w:tcPr>
            <w:tcW w:w="4536" w:type="dxa"/>
          </w:tcPr>
          <w:p w:rsidR="005D072C" w:rsidRPr="00275D56" w:rsidRDefault="00431823" w:rsidP="00275D56">
            <w:pPr>
              <w:spacing w:after="0" w:line="360" w:lineRule="auto"/>
              <w:jc w:val="both"/>
              <w:rPr>
                <w:rFonts w:ascii="Bookman Old Style" w:hAnsi="Bookman Old Style"/>
                <w:b/>
              </w:rPr>
            </w:pPr>
            <w:r w:rsidRPr="00275D56">
              <w:rPr>
                <w:rFonts w:ascii="Bookman Old Style" w:hAnsi="Bookman Old Style"/>
                <w:b/>
              </w:rPr>
              <w:t xml:space="preserve">PANO DE CHÃO </w:t>
            </w:r>
          </w:p>
          <w:p w:rsidR="00431823" w:rsidRPr="00275D56" w:rsidRDefault="00431823" w:rsidP="00275D56">
            <w:pPr>
              <w:spacing w:after="0" w:line="360" w:lineRule="auto"/>
              <w:jc w:val="both"/>
              <w:rPr>
                <w:rFonts w:ascii="Bookman Old Style" w:hAnsi="Bookman Old Style"/>
              </w:rPr>
            </w:pPr>
            <w:r w:rsidRPr="00275D56">
              <w:rPr>
                <w:rFonts w:ascii="Bookman Old Style" w:hAnsi="Bookman Old Style"/>
              </w:rPr>
              <w:t>Duplo, alvejado</w:t>
            </w:r>
            <w:r w:rsidR="005133F9" w:rsidRPr="00275D56">
              <w:rPr>
                <w:rFonts w:ascii="Bookman Old Style" w:hAnsi="Bookman Old Style"/>
              </w:rPr>
              <w:t>, com alta absorção, costurado, medindo no mínimo 50x76cm, 100% algodão.</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5133F9" w:rsidP="00275D56">
            <w:pPr>
              <w:spacing w:after="0" w:line="360" w:lineRule="auto"/>
              <w:jc w:val="both"/>
              <w:rPr>
                <w:rFonts w:ascii="Bookman Old Style" w:hAnsi="Bookman Old Style"/>
                <w:b/>
              </w:rPr>
            </w:pPr>
            <w:r w:rsidRPr="00275D56">
              <w:rPr>
                <w:rFonts w:ascii="Bookman Old Style" w:hAnsi="Bookman Old Style"/>
                <w:b/>
              </w:rPr>
              <w:t>5</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6</w:t>
            </w:r>
          </w:p>
        </w:tc>
        <w:tc>
          <w:tcPr>
            <w:tcW w:w="4536" w:type="dxa"/>
            <w:vAlign w:val="bottom"/>
          </w:tcPr>
          <w:p w:rsidR="005D072C" w:rsidRPr="00275D56" w:rsidRDefault="008206D5"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DESINFETANTE</w:t>
            </w:r>
          </w:p>
          <w:p w:rsidR="008206D5" w:rsidRPr="00275D56" w:rsidRDefault="008206D5" w:rsidP="00275D56">
            <w:pPr>
              <w:spacing w:after="0" w:line="360" w:lineRule="auto"/>
              <w:jc w:val="both"/>
              <w:rPr>
                <w:rFonts w:ascii="Bookman Old Style" w:hAnsi="Bookman Old Style"/>
                <w:bCs/>
                <w:color w:val="000000"/>
              </w:rPr>
            </w:pPr>
            <w:r w:rsidRPr="00275D56">
              <w:rPr>
                <w:rFonts w:ascii="Bookman Old Style" w:hAnsi="Bookman Old Style"/>
                <w:bCs/>
                <w:color w:val="000000"/>
              </w:rPr>
              <w:t>Aspecto: liquido; ação: bactericida; composição: cloreto alquildimetilbenzilamonio 50%; fragrância: lavanda; Embalagem de 1 litro.</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8206D5"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5</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7</w:t>
            </w:r>
          </w:p>
        </w:tc>
        <w:tc>
          <w:tcPr>
            <w:tcW w:w="4536" w:type="dxa"/>
            <w:vAlign w:val="bottom"/>
          </w:tcPr>
          <w:p w:rsidR="005D072C" w:rsidRPr="00275D56" w:rsidRDefault="008206D5"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AGUA SANITARIA 1L,</w:t>
            </w:r>
          </w:p>
          <w:p w:rsidR="008206D5" w:rsidRPr="00275D56" w:rsidRDefault="008206D5" w:rsidP="00275D56">
            <w:pPr>
              <w:spacing w:after="0" w:line="360" w:lineRule="auto"/>
              <w:jc w:val="both"/>
              <w:rPr>
                <w:rFonts w:ascii="Bookman Old Style" w:hAnsi="Bookman Old Style"/>
                <w:bCs/>
                <w:color w:val="000000"/>
              </w:rPr>
            </w:pPr>
            <w:r w:rsidRPr="00275D56">
              <w:rPr>
                <w:rFonts w:ascii="Bookman Old Style" w:hAnsi="Bookman Old Style"/>
                <w:bCs/>
                <w:color w:val="000000"/>
              </w:rPr>
              <w:t>Prazo de validade de, no mínimo, 6 (seis) meses, e data de fabricação não superior a 60</w:t>
            </w:r>
            <w:r w:rsidR="005E057A" w:rsidRPr="00275D56">
              <w:rPr>
                <w:rFonts w:ascii="Bookman Old Style" w:hAnsi="Bookman Old Style"/>
                <w:bCs/>
                <w:color w:val="000000"/>
              </w:rPr>
              <w:t xml:space="preserve"> (sessenta) dias, contados retroativamente da data da entrega do produto, frasco de 01 litro, embalagem de plástico.</w:t>
            </w:r>
          </w:p>
        </w:tc>
        <w:tc>
          <w:tcPr>
            <w:tcW w:w="567" w:type="dxa"/>
          </w:tcPr>
          <w:p w:rsidR="005D072C" w:rsidRPr="00275D56" w:rsidRDefault="008206D5"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5E057A" w:rsidP="00275D56">
            <w:pPr>
              <w:spacing w:after="0" w:line="360" w:lineRule="auto"/>
              <w:jc w:val="both"/>
              <w:rPr>
                <w:rFonts w:ascii="Bookman Old Style" w:hAnsi="Bookman Old Style"/>
                <w:b/>
              </w:rPr>
            </w:pPr>
            <w:r w:rsidRPr="00275D56">
              <w:rPr>
                <w:rFonts w:ascii="Bookman Old Style" w:hAnsi="Bookman Old Style"/>
                <w:b/>
              </w:rPr>
              <w:t>24</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1</w:t>
            </w:r>
            <w:r w:rsidR="00BC2B24">
              <w:rPr>
                <w:rFonts w:ascii="Bookman Old Style" w:hAnsi="Bookman Old Style"/>
                <w:b/>
              </w:rPr>
              <w:t>8</w:t>
            </w:r>
          </w:p>
        </w:tc>
        <w:tc>
          <w:tcPr>
            <w:tcW w:w="4536" w:type="dxa"/>
          </w:tcPr>
          <w:p w:rsidR="005D072C" w:rsidRPr="00275D56" w:rsidRDefault="005E057A" w:rsidP="00275D56">
            <w:pPr>
              <w:spacing w:after="0" w:line="360" w:lineRule="auto"/>
              <w:jc w:val="both"/>
              <w:rPr>
                <w:rFonts w:ascii="Bookman Old Style" w:hAnsi="Bookman Old Style"/>
                <w:b/>
              </w:rPr>
            </w:pPr>
            <w:r w:rsidRPr="00275D56">
              <w:rPr>
                <w:rFonts w:ascii="Bookman Old Style" w:hAnsi="Bookman Old Style"/>
                <w:b/>
              </w:rPr>
              <w:t>VASSOURA DE PIAÇAVA Nº05</w:t>
            </w:r>
          </w:p>
          <w:p w:rsidR="005E057A" w:rsidRPr="00275D56" w:rsidRDefault="008575A0" w:rsidP="00275D56">
            <w:pPr>
              <w:spacing w:after="0" w:line="360" w:lineRule="auto"/>
              <w:jc w:val="both"/>
              <w:rPr>
                <w:rFonts w:ascii="Bookman Old Style" w:hAnsi="Bookman Old Style"/>
              </w:rPr>
            </w:pPr>
            <w:r w:rsidRPr="00275D56">
              <w:rPr>
                <w:rFonts w:ascii="Bookman Old Style" w:hAnsi="Bookman Old Style"/>
              </w:rPr>
              <w:t>Modelo: tradicional; material cerda: piaçava; número carreira: 5 carreias; cabo: com cabo; material cabo: madeira; revestimento: sem revestimento; largura base: 11cm; comprimento base: 15 cm; comprimento cabo: 1,3m; cor: natural.</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8575A0"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BC2B24" w:rsidP="00275D56">
            <w:pPr>
              <w:spacing w:after="0" w:line="360" w:lineRule="auto"/>
              <w:jc w:val="both"/>
              <w:rPr>
                <w:rFonts w:ascii="Bookman Old Style" w:hAnsi="Bookman Old Style"/>
                <w:b/>
              </w:rPr>
            </w:pPr>
            <w:r>
              <w:rPr>
                <w:rFonts w:ascii="Bookman Old Style" w:hAnsi="Bookman Old Style"/>
                <w:b/>
              </w:rPr>
              <w:t>19</w:t>
            </w:r>
          </w:p>
        </w:tc>
        <w:tc>
          <w:tcPr>
            <w:tcW w:w="4536" w:type="dxa"/>
          </w:tcPr>
          <w:p w:rsidR="005D072C" w:rsidRPr="00275D56" w:rsidRDefault="008575A0" w:rsidP="00275D56">
            <w:pPr>
              <w:spacing w:after="0" w:line="360" w:lineRule="auto"/>
              <w:jc w:val="both"/>
              <w:rPr>
                <w:rFonts w:ascii="Bookman Old Style" w:hAnsi="Bookman Old Style"/>
                <w:b/>
              </w:rPr>
            </w:pPr>
            <w:r w:rsidRPr="00275D56">
              <w:rPr>
                <w:rFonts w:ascii="Bookman Old Style" w:hAnsi="Bookman Old Style"/>
                <w:b/>
              </w:rPr>
              <w:t>SABÃO DE COCO EM BARRA,</w:t>
            </w:r>
          </w:p>
          <w:p w:rsidR="008575A0" w:rsidRPr="00275D56" w:rsidRDefault="008575A0" w:rsidP="00275D56">
            <w:pPr>
              <w:spacing w:after="0" w:line="360" w:lineRule="auto"/>
              <w:jc w:val="both"/>
              <w:rPr>
                <w:rFonts w:ascii="Bookman Old Style" w:hAnsi="Bookman Old Style"/>
              </w:rPr>
            </w:pPr>
            <w:r w:rsidRPr="00275D56">
              <w:rPr>
                <w:rFonts w:ascii="Bookman Old Style" w:hAnsi="Bookman Old Style"/>
              </w:rPr>
              <w:t>Composição básica carbonato de sódio, dióxido de titânio, glicerina, corante e outras substâncias químicas permitidas, especificações PH 1%= 11,5 máximo, alcalinidade livre: máximo 0,5% de glicerina. Embalagem com uma unidade de 200g.</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8575A0"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0</w:t>
            </w:r>
          </w:p>
        </w:tc>
        <w:tc>
          <w:tcPr>
            <w:tcW w:w="4536" w:type="dxa"/>
          </w:tcPr>
          <w:p w:rsidR="005D072C" w:rsidRPr="00275D56" w:rsidRDefault="004868B4"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PAPEL HIGIENICO</w:t>
            </w:r>
          </w:p>
          <w:p w:rsidR="00357C70" w:rsidRPr="00275D56" w:rsidRDefault="00357C70" w:rsidP="00275D56">
            <w:pPr>
              <w:spacing w:after="0" w:line="360" w:lineRule="auto"/>
              <w:jc w:val="both"/>
              <w:rPr>
                <w:rFonts w:ascii="Bookman Old Style" w:hAnsi="Bookman Old Style"/>
                <w:bCs/>
                <w:color w:val="000000"/>
              </w:rPr>
            </w:pPr>
            <w:r w:rsidRPr="00275D56">
              <w:rPr>
                <w:rFonts w:ascii="Bookman Old Style" w:hAnsi="Bookman Old Style"/>
                <w:bCs/>
                <w:color w:val="000000"/>
              </w:rPr>
              <w:t>Primeira qualidade- em rolo de 30 (trinta) metros, não reciclado, folhas duplas, branco, picotada, fabricado com 100% de fibras virgens de celulose, hidrossolúvel e biodegradável, com alta rentabilidade</w:t>
            </w:r>
            <w:r w:rsidR="00867F94" w:rsidRPr="00275D56">
              <w:rPr>
                <w:rFonts w:ascii="Bookman Old Style" w:hAnsi="Bookman Old Style"/>
                <w:bCs/>
                <w:color w:val="000000"/>
              </w:rPr>
              <w:t>, embalagem: pacote contendo 16 (dezesseis) rolos de 30 (trinta) metros cada.</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4868B4"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1</w:t>
            </w:r>
          </w:p>
        </w:tc>
        <w:tc>
          <w:tcPr>
            <w:tcW w:w="4536" w:type="dxa"/>
          </w:tcPr>
          <w:p w:rsidR="009B4ABD" w:rsidRPr="00275D56" w:rsidRDefault="00867F94" w:rsidP="00275D56">
            <w:pPr>
              <w:spacing w:after="0" w:line="360" w:lineRule="auto"/>
              <w:jc w:val="both"/>
              <w:rPr>
                <w:rFonts w:ascii="Bookman Old Style" w:hAnsi="Bookman Old Style"/>
                <w:b/>
              </w:rPr>
            </w:pPr>
            <w:r w:rsidRPr="00275D56">
              <w:rPr>
                <w:rFonts w:ascii="Bookman Old Style" w:hAnsi="Bookman Old Style"/>
                <w:b/>
              </w:rPr>
              <w:t xml:space="preserve">SACO DE LIXO 100 LITROS </w:t>
            </w:r>
          </w:p>
          <w:p w:rsidR="00867F94" w:rsidRPr="00275D56" w:rsidRDefault="002B18F7" w:rsidP="00275D56">
            <w:pPr>
              <w:spacing w:after="0" w:line="360" w:lineRule="auto"/>
              <w:jc w:val="both"/>
              <w:rPr>
                <w:rFonts w:ascii="Bookman Old Style" w:hAnsi="Bookman Old Style"/>
              </w:rPr>
            </w:pPr>
            <w:r w:rsidRPr="00275D56">
              <w:rPr>
                <w:rFonts w:ascii="Bookman Old Style" w:hAnsi="Bookman Old Style"/>
              </w:rPr>
              <w:t>Material: polietileno; capacidade: 100 litros; 70cmx 90cm, cor: azul ou preta;  pacote com 25 unidades.</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2B18F7"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2</w:t>
            </w:r>
          </w:p>
        </w:tc>
        <w:tc>
          <w:tcPr>
            <w:tcW w:w="4536"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SACO DE LIXO 15 LITROS</w:t>
            </w:r>
          </w:p>
          <w:p w:rsidR="001663A0" w:rsidRPr="00275D56" w:rsidRDefault="001663A0" w:rsidP="00275D56">
            <w:pPr>
              <w:spacing w:after="0" w:line="360" w:lineRule="auto"/>
              <w:jc w:val="both"/>
              <w:rPr>
                <w:rFonts w:ascii="Bookman Old Style" w:hAnsi="Bookman Old Style"/>
              </w:rPr>
            </w:pPr>
            <w:r w:rsidRPr="00275D56">
              <w:rPr>
                <w:rFonts w:ascii="Bookman Old Style" w:hAnsi="Bookman Old Style"/>
              </w:rPr>
              <w:t>Material: polietileno; capacidade: 15 litros; cor: azul ou preta; pacote de  100 unidades.</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24</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3</w:t>
            </w:r>
          </w:p>
        </w:tc>
        <w:tc>
          <w:tcPr>
            <w:tcW w:w="4536"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ESPANADOR</w:t>
            </w:r>
          </w:p>
          <w:p w:rsidR="001663A0" w:rsidRPr="00275D56" w:rsidRDefault="001663A0" w:rsidP="00275D56">
            <w:pPr>
              <w:spacing w:after="0" w:line="360" w:lineRule="auto"/>
              <w:jc w:val="both"/>
              <w:rPr>
                <w:rFonts w:ascii="Bookman Old Style" w:hAnsi="Bookman Old Style"/>
              </w:rPr>
            </w:pPr>
            <w:r w:rsidRPr="00275D56">
              <w:rPr>
                <w:rFonts w:ascii="Bookman Old Style" w:hAnsi="Bookman Old Style"/>
              </w:rPr>
              <w:t>De pó, cabo de polipropileno, cerdas de penas de avestruz, com medidas mínimas de: tamanho da Pena= 13cm, Tamanho do cabo= 24 cm, Tamanho Total= 37 cm.</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4</w:t>
            </w:r>
          </w:p>
        </w:tc>
        <w:tc>
          <w:tcPr>
            <w:tcW w:w="4536"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 xml:space="preserve">PAPEL TOALHA </w:t>
            </w:r>
          </w:p>
          <w:p w:rsidR="001663A0" w:rsidRPr="00275D56" w:rsidRDefault="001663A0" w:rsidP="00275D56">
            <w:pPr>
              <w:spacing w:after="0" w:line="360" w:lineRule="auto"/>
              <w:jc w:val="both"/>
              <w:rPr>
                <w:rFonts w:ascii="Bookman Old Style" w:hAnsi="Bookman Old Style"/>
              </w:rPr>
            </w:pPr>
            <w:r w:rsidRPr="00275D56">
              <w:rPr>
                <w:rFonts w:ascii="Bookman Old Style" w:hAnsi="Bookman Old Style"/>
              </w:rPr>
              <w:t xml:space="preserve">De secar as mãos, descartável; interfolhas; absorvente; cor natura; tamanho mínimo 23x27 cm; fardo mínimo de 1.000 folhas. </w:t>
            </w:r>
          </w:p>
        </w:tc>
        <w:tc>
          <w:tcPr>
            <w:tcW w:w="567" w:type="dxa"/>
          </w:tcPr>
          <w:p w:rsidR="005D072C" w:rsidRPr="00275D56" w:rsidRDefault="001C2A00" w:rsidP="00275D56">
            <w:pPr>
              <w:spacing w:after="0" w:line="360" w:lineRule="auto"/>
              <w:ind w:left="-108" w:right="-108"/>
              <w:jc w:val="both"/>
              <w:rPr>
                <w:rFonts w:ascii="Bookman Old Style" w:hAnsi="Bookman Old Style"/>
              </w:rPr>
            </w:pPr>
            <w:r w:rsidRPr="00275D56">
              <w:rPr>
                <w:rFonts w:ascii="Bookman Old Style" w:hAnsi="Bookman Old Style"/>
              </w:rPr>
              <w:t>CAIXA</w:t>
            </w:r>
          </w:p>
        </w:tc>
        <w:tc>
          <w:tcPr>
            <w:tcW w:w="709" w:type="dxa"/>
          </w:tcPr>
          <w:p w:rsidR="005D072C" w:rsidRPr="00275D56" w:rsidRDefault="001663A0" w:rsidP="00275D56">
            <w:pPr>
              <w:spacing w:after="0" w:line="360" w:lineRule="auto"/>
              <w:jc w:val="both"/>
              <w:rPr>
                <w:rFonts w:ascii="Bookman Old Style" w:hAnsi="Bookman Old Style"/>
                <w:b/>
              </w:rPr>
            </w:pPr>
            <w:r w:rsidRPr="00275D56">
              <w:rPr>
                <w:rFonts w:ascii="Bookman Old Style" w:hAnsi="Bookman Old Style"/>
                <w:b/>
              </w:rPr>
              <w:t>24</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5</w:t>
            </w:r>
          </w:p>
        </w:tc>
        <w:tc>
          <w:tcPr>
            <w:tcW w:w="4536" w:type="dxa"/>
          </w:tcPr>
          <w:p w:rsidR="001663A0" w:rsidRPr="00275D56" w:rsidRDefault="001663A0" w:rsidP="00275D56">
            <w:pPr>
              <w:spacing w:after="0" w:line="360" w:lineRule="auto"/>
              <w:jc w:val="both"/>
              <w:rPr>
                <w:rFonts w:ascii="Bookman Old Style" w:hAnsi="Bookman Old Style"/>
                <w:b/>
              </w:rPr>
            </w:pPr>
            <w:r w:rsidRPr="00275D56">
              <w:rPr>
                <w:rFonts w:ascii="Bookman Old Style" w:hAnsi="Bookman Old Style"/>
                <w:b/>
              </w:rPr>
              <w:t>RODO DE BORRACHA</w:t>
            </w:r>
          </w:p>
          <w:p w:rsidR="001663A0" w:rsidRPr="00275D56" w:rsidRDefault="001663A0" w:rsidP="00275D56">
            <w:pPr>
              <w:spacing w:after="0" w:line="360" w:lineRule="auto"/>
              <w:jc w:val="both"/>
              <w:rPr>
                <w:rFonts w:ascii="Bookman Old Style" w:hAnsi="Bookman Old Style"/>
              </w:rPr>
            </w:pPr>
            <w:r w:rsidRPr="00275D56">
              <w:rPr>
                <w:rFonts w:ascii="Bookman Old Style" w:hAnsi="Bookman Old Style"/>
              </w:rPr>
              <w:t xml:space="preserve">Modelo régua: duplo; tamanho: 60 cm; material régua: plástico; material cabo: madeira; comprimento cabo: 1,2m. </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611D6B"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6</w:t>
            </w:r>
          </w:p>
        </w:tc>
        <w:tc>
          <w:tcPr>
            <w:tcW w:w="4536" w:type="dxa"/>
          </w:tcPr>
          <w:p w:rsidR="005D072C" w:rsidRPr="00275D56" w:rsidRDefault="00611D6B" w:rsidP="00275D56">
            <w:pPr>
              <w:spacing w:after="0" w:line="360" w:lineRule="auto"/>
              <w:jc w:val="both"/>
              <w:rPr>
                <w:rFonts w:ascii="Bookman Old Style" w:hAnsi="Bookman Old Style"/>
                <w:b/>
              </w:rPr>
            </w:pPr>
            <w:r w:rsidRPr="00275D56">
              <w:rPr>
                <w:rFonts w:ascii="Bookman Old Style" w:hAnsi="Bookman Old Style"/>
                <w:b/>
              </w:rPr>
              <w:t>RODO MÁGICO</w:t>
            </w:r>
          </w:p>
          <w:p w:rsidR="00611D6B" w:rsidRPr="00275D56" w:rsidRDefault="00611D6B" w:rsidP="00275D56">
            <w:pPr>
              <w:spacing w:after="0" w:line="360" w:lineRule="auto"/>
              <w:jc w:val="both"/>
              <w:rPr>
                <w:rFonts w:ascii="Bookman Old Style" w:hAnsi="Bookman Old Style"/>
              </w:rPr>
            </w:pPr>
            <w:r w:rsidRPr="00275D56">
              <w:rPr>
                <w:rFonts w:ascii="Bookman Old Style" w:hAnsi="Bookman Old Style"/>
              </w:rPr>
              <w:t xml:space="preserve">Mop Limpeza Geral; cor: verde; material: </w:t>
            </w:r>
            <w:r w:rsidRPr="00275D56">
              <w:rPr>
                <w:rFonts w:ascii="Times New Roman" w:hAnsi="Times New Roman" w:cs="Times New Roman"/>
              </w:rPr>
              <w:t>‎</w:t>
            </w:r>
            <w:r w:rsidRPr="00275D56">
              <w:rPr>
                <w:rFonts w:ascii="Bookman Old Style" w:hAnsi="Bookman Old Style" w:cs="Bookman Old Style"/>
              </w:rPr>
              <w:t xml:space="preserve">Cabo - Aço Refil - Esponja em PVA; dimensões </w:t>
            </w:r>
            <w:r w:rsidRPr="00275D56">
              <w:rPr>
                <w:rFonts w:ascii="Times New Roman" w:hAnsi="Times New Roman" w:cs="Times New Roman"/>
              </w:rPr>
              <w:t>‎</w:t>
            </w:r>
            <w:r w:rsidRPr="00275D56">
              <w:rPr>
                <w:rFonts w:ascii="Bookman Old Style" w:hAnsi="Bookman Old Style" w:cs="Bookman Old Style"/>
              </w:rPr>
              <w:t>8 x 26 x 60 cm; 750g.</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611D6B"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7</w:t>
            </w:r>
          </w:p>
        </w:tc>
        <w:tc>
          <w:tcPr>
            <w:tcW w:w="4536" w:type="dxa"/>
          </w:tcPr>
          <w:p w:rsidR="005D072C" w:rsidRPr="00275D56" w:rsidRDefault="00611D6B" w:rsidP="00275D56">
            <w:pPr>
              <w:spacing w:after="0" w:line="360" w:lineRule="auto"/>
              <w:jc w:val="both"/>
              <w:rPr>
                <w:rFonts w:ascii="Bookman Old Style" w:hAnsi="Bookman Old Style"/>
                <w:b/>
              </w:rPr>
            </w:pPr>
            <w:r w:rsidRPr="00275D56">
              <w:rPr>
                <w:rFonts w:ascii="Bookman Old Style" w:hAnsi="Bookman Old Style"/>
                <w:b/>
              </w:rPr>
              <w:t>ALCOOL</w:t>
            </w:r>
          </w:p>
          <w:p w:rsidR="00611D6B" w:rsidRPr="00275D56" w:rsidRDefault="00611D6B" w:rsidP="00275D56">
            <w:pPr>
              <w:spacing w:after="0" w:line="360" w:lineRule="auto"/>
              <w:jc w:val="both"/>
              <w:rPr>
                <w:rFonts w:ascii="Bookman Old Style" w:hAnsi="Bookman Old Style"/>
              </w:rPr>
            </w:pPr>
            <w:r w:rsidRPr="00275D56">
              <w:rPr>
                <w:rFonts w:ascii="Bookman Old Style" w:hAnsi="Bookman Old Style"/>
              </w:rPr>
              <w:t>Líquido; hidratado; graduação alcoólica: 70º</w:t>
            </w:r>
            <w:r w:rsidR="002F20CC" w:rsidRPr="00275D56">
              <w:rPr>
                <w:rFonts w:ascii="Bookman Old Style" w:hAnsi="Bookman Old Style"/>
              </w:rPr>
              <w:t xml:space="preserve"> INPM; composição: álcool etílico; embalagem: frasco plástico de 1 litro.</w:t>
            </w:r>
          </w:p>
        </w:tc>
        <w:tc>
          <w:tcPr>
            <w:tcW w:w="567" w:type="dxa"/>
          </w:tcPr>
          <w:p w:rsidR="005D072C" w:rsidRPr="00275D56" w:rsidRDefault="002F20C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BC2B24" w:rsidP="00275D56">
            <w:pPr>
              <w:spacing w:after="0" w:line="360" w:lineRule="auto"/>
              <w:jc w:val="both"/>
              <w:rPr>
                <w:rFonts w:ascii="Bookman Old Style" w:hAnsi="Bookman Old Style"/>
                <w:b/>
              </w:rPr>
            </w:pPr>
            <w:r>
              <w:rPr>
                <w:rFonts w:ascii="Bookman Old Style" w:hAnsi="Bookman Old Style"/>
                <w:b/>
              </w:rPr>
              <w:t>10</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2</w:t>
            </w:r>
            <w:r w:rsidR="00BC2B24">
              <w:rPr>
                <w:rFonts w:ascii="Bookman Old Style" w:hAnsi="Bookman Old Style"/>
                <w:b/>
              </w:rPr>
              <w:t>8</w:t>
            </w:r>
          </w:p>
        </w:tc>
        <w:tc>
          <w:tcPr>
            <w:tcW w:w="4536" w:type="dxa"/>
          </w:tcPr>
          <w:p w:rsidR="005D072C" w:rsidRPr="00275D56" w:rsidRDefault="002F20CC" w:rsidP="00275D56">
            <w:pPr>
              <w:spacing w:after="0" w:line="360" w:lineRule="auto"/>
              <w:jc w:val="both"/>
              <w:rPr>
                <w:rFonts w:ascii="Bookman Old Style" w:hAnsi="Bookman Old Style"/>
                <w:b/>
              </w:rPr>
            </w:pPr>
            <w:r w:rsidRPr="00275D56">
              <w:rPr>
                <w:rFonts w:ascii="Bookman Old Style" w:hAnsi="Bookman Old Style"/>
                <w:b/>
              </w:rPr>
              <w:t>ALCOOL EM GEL</w:t>
            </w:r>
          </w:p>
          <w:p w:rsidR="002F20CC" w:rsidRPr="00275D56" w:rsidRDefault="002F20CC" w:rsidP="00275D56">
            <w:pPr>
              <w:spacing w:after="0" w:line="360" w:lineRule="auto"/>
              <w:jc w:val="both"/>
              <w:rPr>
                <w:rFonts w:ascii="Bookman Old Style" w:hAnsi="Bookman Old Style"/>
              </w:rPr>
            </w:pPr>
            <w:r w:rsidRPr="00275D56">
              <w:rPr>
                <w:rFonts w:ascii="Bookman Old Style" w:hAnsi="Bookman Old Style"/>
              </w:rPr>
              <w:t>Álcool etílico hidratado em gel 70º inpm, incolor/transparente, indicado para higiene das mãos, unidade de fornecimento: frasco 50g.</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2F20CC"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BC2B24" w:rsidP="00275D56">
            <w:pPr>
              <w:spacing w:after="0" w:line="360" w:lineRule="auto"/>
              <w:jc w:val="both"/>
              <w:rPr>
                <w:rFonts w:ascii="Bookman Old Style" w:hAnsi="Bookman Old Style"/>
                <w:b/>
              </w:rPr>
            </w:pPr>
            <w:r>
              <w:rPr>
                <w:rFonts w:ascii="Bookman Old Style" w:hAnsi="Bookman Old Style"/>
                <w:b/>
              </w:rPr>
              <w:t>29</w:t>
            </w:r>
          </w:p>
        </w:tc>
        <w:tc>
          <w:tcPr>
            <w:tcW w:w="4536" w:type="dxa"/>
          </w:tcPr>
          <w:p w:rsidR="00C868BB" w:rsidRPr="00275D56" w:rsidRDefault="002F20CC" w:rsidP="00275D56">
            <w:pPr>
              <w:spacing w:after="0" w:line="360" w:lineRule="auto"/>
              <w:jc w:val="both"/>
              <w:rPr>
                <w:rFonts w:ascii="Bookman Old Style" w:hAnsi="Bookman Old Style"/>
                <w:b/>
              </w:rPr>
            </w:pPr>
            <w:r w:rsidRPr="00275D56">
              <w:rPr>
                <w:rFonts w:ascii="Bookman Old Style" w:hAnsi="Bookman Old Style"/>
                <w:b/>
              </w:rPr>
              <w:t>PAR DE LUVAS PARA LIMPEZA</w:t>
            </w:r>
          </w:p>
          <w:p w:rsidR="002F20CC" w:rsidRPr="00275D56" w:rsidRDefault="002F20CC" w:rsidP="00275D56">
            <w:pPr>
              <w:spacing w:after="0" w:line="360" w:lineRule="auto"/>
              <w:jc w:val="both"/>
              <w:rPr>
                <w:rFonts w:ascii="Bookman Old Style" w:hAnsi="Bookman Old Style"/>
              </w:rPr>
            </w:pPr>
            <w:r w:rsidRPr="00275D56">
              <w:rPr>
                <w:rFonts w:ascii="Bookman Old Style" w:hAnsi="Bookman Old Style"/>
              </w:rPr>
              <w:t>Composição: borracha de látex natural, com revestimento interno, reforçado, com superfície externa antiderrapante. Tamanho pequeno. Deverá estar em conformidade com as normas da ABNT NBR 13.393.</w:t>
            </w:r>
          </w:p>
          <w:p w:rsidR="002F20CC" w:rsidRPr="00275D56" w:rsidRDefault="002F20CC" w:rsidP="00275D56">
            <w:pPr>
              <w:spacing w:after="0" w:line="360" w:lineRule="auto"/>
              <w:jc w:val="both"/>
              <w:rPr>
                <w:rFonts w:ascii="Bookman Old Style" w:hAnsi="Bookman Old Style"/>
                <w:b/>
              </w:rPr>
            </w:pP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2F20CC"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0</w:t>
            </w:r>
          </w:p>
        </w:tc>
        <w:tc>
          <w:tcPr>
            <w:tcW w:w="4536" w:type="dxa"/>
          </w:tcPr>
          <w:p w:rsidR="00C268CB" w:rsidRPr="00275D56" w:rsidRDefault="00C268CB"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 xml:space="preserve">ESPONJA PARA LIMPEZA </w:t>
            </w:r>
          </w:p>
          <w:p w:rsidR="00C868BB" w:rsidRPr="00275D56" w:rsidRDefault="00C268CB" w:rsidP="00275D56">
            <w:pPr>
              <w:spacing w:after="0" w:line="360" w:lineRule="auto"/>
              <w:jc w:val="both"/>
              <w:rPr>
                <w:rFonts w:ascii="Bookman Old Style" w:hAnsi="Bookman Old Style" w:cs="Arial"/>
                <w:bCs/>
                <w:color w:val="000000"/>
              </w:rPr>
            </w:pPr>
            <w:r w:rsidRPr="00275D56">
              <w:rPr>
                <w:rFonts w:ascii="Bookman Old Style" w:hAnsi="Bookman Old Style"/>
                <w:color w:val="000000"/>
              </w:rPr>
              <w:t>Dupla-face composição: espuma de poliuretano, medindo 102 x 69 x 28mm, com bactericida, na cor verde e amarela, medindo10,5 x 7,5 x 2,5mm. Pacote com 04 unidades.</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C268CB"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1</w:t>
            </w:r>
          </w:p>
        </w:tc>
        <w:tc>
          <w:tcPr>
            <w:tcW w:w="4536" w:type="dxa"/>
          </w:tcPr>
          <w:p w:rsidR="00C268CB" w:rsidRPr="00275D56" w:rsidRDefault="00C268CB"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 xml:space="preserve">SABONETE LÍQUIDO, </w:t>
            </w:r>
          </w:p>
          <w:p w:rsidR="00C868BB" w:rsidRPr="00275D56" w:rsidRDefault="00C268CB" w:rsidP="00275D56">
            <w:pPr>
              <w:spacing w:after="0" w:line="360" w:lineRule="auto"/>
              <w:jc w:val="both"/>
              <w:rPr>
                <w:rFonts w:ascii="Bookman Old Style" w:hAnsi="Bookman Old Style"/>
              </w:rPr>
            </w:pPr>
            <w:r w:rsidRPr="00275D56">
              <w:rPr>
                <w:rFonts w:ascii="Bookman Old Style" w:hAnsi="Bookman Old Style"/>
                <w:color w:val="000000"/>
              </w:rPr>
              <w:t>Fragrâncias diversas; umectante e hidratante; embalagem plástica 1 l.</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BC2B24" w:rsidP="00275D56">
            <w:pPr>
              <w:spacing w:after="0" w:line="360" w:lineRule="auto"/>
              <w:jc w:val="both"/>
              <w:rPr>
                <w:rFonts w:ascii="Bookman Old Style" w:hAnsi="Bookman Old Style"/>
                <w:b/>
              </w:rPr>
            </w:pPr>
            <w:r>
              <w:rPr>
                <w:rFonts w:ascii="Bookman Old Style" w:hAnsi="Bookman Old Style"/>
                <w:b/>
              </w:rPr>
              <w:t>10</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2</w:t>
            </w:r>
          </w:p>
        </w:tc>
        <w:tc>
          <w:tcPr>
            <w:tcW w:w="4536" w:type="dxa"/>
          </w:tcPr>
          <w:p w:rsidR="005D072C" w:rsidRPr="00275D56" w:rsidRDefault="00C268CB"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b/>
                <w:bCs/>
                <w:color w:val="000000"/>
                <w:sz w:val="22"/>
                <w:szCs w:val="22"/>
              </w:rPr>
              <w:t xml:space="preserve">FLANELA DE 38 CM X 58 CM, </w:t>
            </w:r>
            <w:r w:rsidRPr="00275D56">
              <w:rPr>
                <w:rFonts w:ascii="Bookman Old Style" w:hAnsi="Bookman Old Style"/>
                <w:color w:val="000000"/>
                <w:sz w:val="22"/>
                <w:szCs w:val="22"/>
              </w:rPr>
              <w:t>Amarela, 100% algodão, macia, grande capacidade de absorção. </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C268CB" w:rsidP="00275D56">
            <w:pPr>
              <w:spacing w:after="0" w:line="360" w:lineRule="auto"/>
              <w:jc w:val="both"/>
              <w:rPr>
                <w:rFonts w:ascii="Bookman Old Style" w:hAnsi="Bookman Old Style"/>
                <w:b/>
              </w:rPr>
            </w:pPr>
            <w:r w:rsidRPr="00275D56">
              <w:rPr>
                <w:rFonts w:ascii="Bookman Old Style" w:hAnsi="Bookman Old Style"/>
                <w:b/>
              </w:rPr>
              <w:t>6</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3</w:t>
            </w:r>
          </w:p>
        </w:tc>
        <w:tc>
          <w:tcPr>
            <w:tcW w:w="4536" w:type="dxa"/>
          </w:tcPr>
          <w:p w:rsidR="00C268CB" w:rsidRPr="00275D56" w:rsidRDefault="00C268CB" w:rsidP="00275D56">
            <w:pPr>
              <w:pStyle w:val="NormalWeb"/>
              <w:spacing w:after="0" w:afterAutospacing="0" w:line="360" w:lineRule="auto"/>
              <w:jc w:val="both"/>
              <w:rPr>
                <w:rFonts w:ascii="Bookman Old Style" w:hAnsi="Bookman Old Style"/>
                <w:b/>
                <w:bCs/>
                <w:color w:val="000000"/>
                <w:sz w:val="22"/>
                <w:szCs w:val="22"/>
              </w:rPr>
            </w:pPr>
            <w:r w:rsidRPr="00275D56">
              <w:rPr>
                <w:rFonts w:ascii="Bookman Old Style" w:hAnsi="Bookman Old Style"/>
                <w:b/>
                <w:bCs/>
                <w:color w:val="000000"/>
                <w:sz w:val="22"/>
                <w:szCs w:val="22"/>
              </w:rPr>
              <w:t>BALDE</w:t>
            </w:r>
          </w:p>
          <w:p w:rsidR="005D072C" w:rsidRPr="00275D56" w:rsidRDefault="00C268CB"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Plástico em polietileno de alta densidade; alta resistência a impactos; paredes, fundo e encaixe da alça reforçados, alça em aço 1010/20 zincado, capacidade para 12 litros. </w:t>
            </w: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C268CB" w:rsidP="00275D56">
            <w:pPr>
              <w:spacing w:after="0" w:line="360" w:lineRule="auto"/>
              <w:jc w:val="both"/>
              <w:rPr>
                <w:rFonts w:ascii="Bookman Old Style" w:hAnsi="Bookman Old Style"/>
                <w:b/>
              </w:rPr>
            </w:pPr>
            <w:r w:rsidRPr="00275D56">
              <w:rPr>
                <w:rFonts w:ascii="Bookman Old Style" w:hAnsi="Bookman Old Style"/>
                <w:b/>
              </w:rPr>
              <w:t>2</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D072C" w:rsidRPr="00275D56" w:rsidTr="00FE0125">
        <w:tc>
          <w:tcPr>
            <w:tcW w:w="675" w:type="dxa"/>
          </w:tcPr>
          <w:p w:rsidR="005D072C" w:rsidRPr="00275D56" w:rsidRDefault="005D072C"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4</w:t>
            </w:r>
          </w:p>
        </w:tc>
        <w:tc>
          <w:tcPr>
            <w:tcW w:w="4536" w:type="dxa"/>
          </w:tcPr>
          <w:p w:rsidR="00C268CB" w:rsidRPr="00275D56" w:rsidRDefault="00C268CB" w:rsidP="00275D56">
            <w:pPr>
              <w:pStyle w:val="NormalWeb"/>
              <w:spacing w:after="0" w:afterAutospacing="0" w:line="360" w:lineRule="auto"/>
              <w:jc w:val="both"/>
              <w:rPr>
                <w:rFonts w:ascii="Bookman Old Style" w:hAnsi="Bookman Old Style"/>
                <w:color w:val="000000"/>
                <w:sz w:val="22"/>
                <w:szCs w:val="22"/>
              </w:rPr>
            </w:pPr>
            <w:r w:rsidRPr="00275D56">
              <w:rPr>
                <w:rFonts w:ascii="Bookman Old Style" w:hAnsi="Bookman Old Style"/>
                <w:b/>
                <w:bCs/>
                <w:color w:val="000000"/>
                <w:sz w:val="22"/>
                <w:szCs w:val="22"/>
              </w:rPr>
              <w:t>DESENTUPIDOR PARA VASO SANITÁRIO</w:t>
            </w:r>
            <w:r w:rsidRPr="00275D56">
              <w:rPr>
                <w:rFonts w:ascii="Bookman Old Style" w:hAnsi="Bookman Old Style"/>
                <w:color w:val="000000"/>
                <w:sz w:val="22"/>
                <w:szCs w:val="22"/>
              </w:rPr>
              <w:t xml:space="preserve"> </w:t>
            </w:r>
          </w:p>
          <w:p w:rsidR="00C268CB" w:rsidRPr="00275D56" w:rsidRDefault="00C268CB"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Com bocal de borracha e cabo de madeira.</w:t>
            </w:r>
          </w:p>
          <w:p w:rsidR="005D072C" w:rsidRPr="00275D56" w:rsidRDefault="005D072C" w:rsidP="00275D56">
            <w:pPr>
              <w:spacing w:after="0" w:line="360" w:lineRule="auto"/>
              <w:jc w:val="both"/>
              <w:rPr>
                <w:rFonts w:ascii="Bookman Old Style" w:hAnsi="Bookman Old Style"/>
              </w:rPr>
            </w:pPr>
          </w:p>
        </w:tc>
        <w:tc>
          <w:tcPr>
            <w:tcW w:w="567" w:type="dxa"/>
          </w:tcPr>
          <w:p w:rsidR="005D072C" w:rsidRPr="00275D56" w:rsidRDefault="005D072C"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D072C" w:rsidRPr="00275D56" w:rsidRDefault="00C268CB" w:rsidP="00275D56">
            <w:pPr>
              <w:spacing w:after="0" w:line="360" w:lineRule="auto"/>
              <w:jc w:val="both"/>
              <w:rPr>
                <w:rFonts w:ascii="Bookman Old Style" w:hAnsi="Bookman Old Style"/>
                <w:b/>
              </w:rPr>
            </w:pPr>
            <w:r w:rsidRPr="00275D56">
              <w:rPr>
                <w:rFonts w:ascii="Bookman Old Style" w:hAnsi="Bookman Old Style"/>
                <w:b/>
              </w:rPr>
              <w:t>1</w:t>
            </w:r>
          </w:p>
        </w:tc>
        <w:tc>
          <w:tcPr>
            <w:tcW w:w="1472" w:type="dxa"/>
          </w:tcPr>
          <w:p w:rsidR="005D072C" w:rsidRPr="00275D56" w:rsidRDefault="005D072C" w:rsidP="00275D56">
            <w:pPr>
              <w:spacing w:after="0" w:line="360" w:lineRule="auto"/>
              <w:jc w:val="both"/>
              <w:rPr>
                <w:rFonts w:ascii="Bookman Old Style" w:hAnsi="Bookman Old Style"/>
              </w:rPr>
            </w:pPr>
          </w:p>
        </w:tc>
        <w:tc>
          <w:tcPr>
            <w:tcW w:w="1363" w:type="dxa"/>
          </w:tcPr>
          <w:p w:rsidR="005D072C" w:rsidRPr="00275D56" w:rsidRDefault="005D072C" w:rsidP="00275D56">
            <w:pPr>
              <w:spacing w:after="0" w:line="360" w:lineRule="auto"/>
              <w:jc w:val="both"/>
              <w:rPr>
                <w:rFonts w:ascii="Bookman Old Style" w:hAnsi="Bookman Old Style"/>
              </w:rPr>
            </w:pPr>
          </w:p>
        </w:tc>
      </w:tr>
      <w:tr w:rsidR="00500ED5" w:rsidRPr="00275D56" w:rsidTr="00FE0125">
        <w:tc>
          <w:tcPr>
            <w:tcW w:w="675" w:type="dxa"/>
          </w:tcPr>
          <w:p w:rsidR="00500ED5" w:rsidRPr="00275D56" w:rsidRDefault="00500ED5"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5</w:t>
            </w:r>
          </w:p>
        </w:tc>
        <w:tc>
          <w:tcPr>
            <w:tcW w:w="4536" w:type="dxa"/>
          </w:tcPr>
          <w:p w:rsidR="00500ED5" w:rsidRPr="00275D56" w:rsidRDefault="00C268CB" w:rsidP="00275D56">
            <w:pPr>
              <w:spacing w:after="0" w:line="360" w:lineRule="auto"/>
              <w:jc w:val="both"/>
              <w:rPr>
                <w:rFonts w:ascii="Bookman Old Style" w:hAnsi="Bookman Old Style"/>
                <w:b/>
                <w:bCs/>
                <w:color w:val="000000"/>
                <w:shd w:val="clear" w:color="auto" w:fill="FFFFFF"/>
              </w:rPr>
            </w:pPr>
            <w:r w:rsidRPr="00275D56">
              <w:rPr>
                <w:rFonts w:ascii="Bookman Old Style" w:hAnsi="Bookman Old Style"/>
                <w:b/>
                <w:bCs/>
                <w:color w:val="000000"/>
                <w:shd w:val="clear" w:color="auto" w:fill="FFFFFF"/>
              </w:rPr>
              <w:t>DESODORIZADOR</w:t>
            </w:r>
          </w:p>
          <w:p w:rsidR="00C268CB" w:rsidRPr="00275D56" w:rsidRDefault="00C268CB" w:rsidP="00275D56">
            <w:pPr>
              <w:pStyle w:val="NormalWeb"/>
              <w:spacing w:before="0" w:beforeAutospacing="0"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shd w:val="clear" w:color="auto" w:fill="FFFFFF"/>
              </w:rPr>
              <w:t>Apresentação aerosol, aplicação aromatizador ambiental, características adicionais ação neutralizante; embalagem de 360 ml</w:t>
            </w:r>
          </w:p>
          <w:p w:rsidR="00C268CB" w:rsidRPr="00275D56" w:rsidRDefault="00C268CB" w:rsidP="00275D56">
            <w:pPr>
              <w:spacing w:after="0" w:line="360" w:lineRule="auto"/>
              <w:jc w:val="both"/>
              <w:rPr>
                <w:rFonts w:ascii="Bookman Old Style" w:hAnsi="Bookman Old Style"/>
                <w:bCs/>
                <w:color w:val="000000"/>
              </w:rPr>
            </w:pPr>
          </w:p>
        </w:tc>
        <w:tc>
          <w:tcPr>
            <w:tcW w:w="567" w:type="dxa"/>
          </w:tcPr>
          <w:p w:rsidR="00500ED5" w:rsidRPr="00275D56" w:rsidRDefault="00FE0125"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500ED5" w:rsidRPr="00275D56" w:rsidRDefault="00C268CB" w:rsidP="00275D56">
            <w:pPr>
              <w:spacing w:after="0" w:line="360" w:lineRule="auto"/>
              <w:jc w:val="both"/>
              <w:rPr>
                <w:rFonts w:ascii="Bookman Old Style" w:hAnsi="Bookman Old Style"/>
                <w:b/>
              </w:rPr>
            </w:pPr>
            <w:r w:rsidRPr="00275D56">
              <w:rPr>
                <w:rFonts w:ascii="Bookman Old Style" w:hAnsi="Bookman Old Style"/>
                <w:b/>
              </w:rPr>
              <w:t>5</w:t>
            </w:r>
          </w:p>
        </w:tc>
        <w:tc>
          <w:tcPr>
            <w:tcW w:w="1472" w:type="dxa"/>
          </w:tcPr>
          <w:p w:rsidR="00500ED5" w:rsidRPr="00275D56" w:rsidRDefault="00500ED5" w:rsidP="00275D56">
            <w:pPr>
              <w:spacing w:after="0" w:line="360" w:lineRule="auto"/>
              <w:jc w:val="both"/>
              <w:rPr>
                <w:rFonts w:ascii="Bookman Old Style" w:hAnsi="Bookman Old Style"/>
              </w:rPr>
            </w:pPr>
          </w:p>
        </w:tc>
        <w:tc>
          <w:tcPr>
            <w:tcW w:w="1363" w:type="dxa"/>
          </w:tcPr>
          <w:p w:rsidR="00500ED5" w:rsidRPr="00275D56" w:rsidRDefault="00500ED5"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6</w:t>
            </w:r>
          </w:p>
        </w:tc>
        <w:tc>
          <w:tcPr>
            <w:tcW w:w="4536" w:type="dxa"/>
          </w:tcPr>
          <w:p w:rsidR="00C268CB" w:rsidRPr="00275D56" w:rsidRDefault="00C268CB" w:rsidP="00275D56">
            <w:pPr>
              <w:pStyle w:val="NormalWeb"/>
              <w:spacing w:after="0" w:afterAutospacing="0" w:line="360" w:lineRule="auto"/>
              <w:jc w:val="both"/>
              <w:rPr>
                <w:rFonts w:ascii="Bookman Old Style" w:hAnsi="Bookman Old Style"/>
                <w:color w:val="000000"/>
                <w:sz w:val="22"/>
                <w:szCs w:val="22"/>
              </w:rPr>
            </w:pPr>
            <w:r w:rsidRPr="00275D56">
              <w:rPr>
                <w:rFonts w:ascii="Bookman Old Style" w:hAnsi="Bookman Old Style"/>
                <w:b/>
                <w:bCs/>
                <w:color w:val="000000"/>
                <w:sz w:val="22"/>
                <w:szCs w:val="22"/>
              </w:rPr>
              <w:t>LIMPA VIDROS</w:t>
            </w:r>
          </w:p>
          <w:p w:rsidR="00C268CB" w:rsidRPr="00275D56" w:rsidRDefault="00C268CB"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Embalagem com 500 ml.</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6</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7</w:t>
            </w:r>
          </w:p>
        </w:tc>
        <w:tc>
          <w:tcPr>
            <w:tcW w:w="4536" w:type="dxa"/>
          </w:tcPr>
          <w:p w:rsidR="00C268CB" w:rsidRPr="00275D56" w:rsidRDefault="00C268CB"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 xml:space="preserve">LUSTRA-MÓVEIS, </w:t>
            </w:r>
          </w:p>
          <w:p w:rsidR="009238B0" w:rsidRPr="00275D56" w:rsidRDefault="00C268CB" w:rsidP="00275D56">
            <w:pPr>
              <w:pStyle w:val="NormalWeb"/>
              <w:spacing w:before="0" w:beforeAutospacing="0"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 xml:space="preserve">Emulsão aquosa cremosa, perfumada, para aplicação em móveis e superfícies lisas. Aromas diversos. Frasco plástico de 200 ml com </w:t>
            </w:r>
            <w:r w:rsidR="009238B0" w:rsidRPr="00275D56">
              <w:rPr>
                <w:rFonts w:ascii="Bookman Old Style" w:hAnsi="Bookman Old Style"/>
                <w:color w:val="000000"/>
                <w:sz w:val="22"/>
                <w:szCs w:val="22"/>
              </w:rPr>
              <w:t>bico econômico. A embalagem deverá conter externamente os dados de identificação, procedência, número do lote, validade e número de registro no Ministério da Saúde.</w:t>
            </w:r>
          </w:p>
          <w:p w:rsidR="00C268CB" w:rsidRPr="00275D56" w:rsidRDefault="00C268CB" w:rsidP="00275D56">
            <w:pPr>
              <w:spacing w:after="0" w:line="360" w:lineRule="auto"/>
              <w:jc w:val="both"/>
              <w:rPr>
                <w:rFonts w:ascii="Bookman Old Style" w:hAnsi="Bookman Old Style"/>
                <w:bCs/>
                <w:color w:val="000000"/>
              </w:rPr>
            </w:pP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3</w:t>
            </w:r>
            <w:r w:rsidR="00BC2B24">
              <w:rPr>
                <w:rFonts w:ascii="Bookman Old Style" w:hAnsi="Bookman Old Style"/>
                <w:b/>
              </w:rPr>
              <w:t>8</w:t>
            </w:r>
          </w:p>
        </w:tc>
        <w:tc>
          <w:tcPr>
            <w:tcW w:w="4536" w:type="dxa"/>
          </w:tcPr>
          <w:p w:rsidR="009238B0" w:rsidRPr="00275D56" w:rsidRDefault="009238B0" w:rsidP="00275D56">
            <w:pPr>
              <w:pStyle w:val="NormalWeb"/>
              <w:spacing w:after="0" w:afterAutospacing="0" w:line="360" w:lineRule="auto"/>
              <w:jc w:val="both"/>
              <w:rPr>
                <w:rFonts w:ascii="Bookman Old Style" w:hAnsi="Bookman Old Style"/>
                <w:b/>
                <w:bCs/>
                <w:color w:val="000000"/>
                <w:sz w:val="22"/>
                <w:szCs w:val="22"/>
              </w:rPr>
            </w:pPr>
            <w:r w:rsidRPr="00275D56">
              <w:rPr>
                <w:rFonts w:ascii="Bookman Old Style" w:hAnsi="Bookman Old Style"/>
                <w:b/>
                <w:bCs/>
                <w:color w:val="000000"/>
                <w:sz w:val="22"/>
                <w:szCs w:val="22"/>
              </w:rPr>
              <w:t>PÁ DE LIXO,</w:t>
            </w:r>
          </w:p>
          <w:p w:rsidR="00C268CB" w:rsidRPr="00275D56" w:rsidRDefault="009238B0" w:rsidP="00275D56">
            <w:pPr>
              <w:pStyle w:val="NormalWeb"/>
              <w:spacing w:after="0" w:afterAutospacing="0" w:line="360" w:lineRule="auto"/>
              <w:jc w:val="both"/>
              <w:rPr>
                <w:rFonts w:ascii="Bookman Old Style" w:hAnsi="Bookman Old Style"/>
                <w:b/>
                <w:bCs/>
                <w:color w:val="000000"/>
                <w:sz w:val="22"/>
                <w:szCs w:val="22"/>
              </w:rPr>
            </w:pPr>
            <w:r w:rsidRPr="00275D56">
              <w:rPr>
                <w:rFonts w:ascii="Bookman Old Style" w:hAnsi="Bookman Old Style"/>
                <w:color w:val="000000"/>
                <w:sz w:val="22"/>
                <w:szCs w:val="22"/>
              </w:rPr>
              <w:t>Galvanizada com cabo longo de no mínimo 60 cm.</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1</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BC2B24" w:rsidP="00275D56">
            <w:pPr>
              <w:spacing w:after="0" w:line="360" w:lineRule="auto"/>
              <w:jc w:val="both"/>
              <w:rPr>
                <w:rFonts w:ascii="Bookman Old Style" w:hAnsi="Bookman Old Style"/>
                <w:b/>
              </w:rPr>
            </w:pPr>
            <w:r>
              <w:rPr>
                <w:rFonts w:ascii="Bookman Old Style" w:hAnsi="Bookman Old Style"/>
                <w:b/>
              </w:rPr>
              <w:t>39</w:t>
            </w:r>
          </w:p>
        </w:tc>
        <w:tc>
          <w:tcPr>
            <w:tcW w:w="4536" w:type="dxa"/>
          </w:tcPr>
          <w:p w:rsidR="00C268CB" w:rsidRPr="00275D56" w:rsidRDefault="009238B0" w:rsidP="00275D56">
            <w:pPr>
              <w:spacing w:after="0" w:line="360" w:lineRule="auto"/>
              <w:jc w:val="both"/>
              <w:rPr>
                <w:rFonts w:ascii="Bookman Old Style" w:hAnsi="Bookman Old Style"/>
                <w:bCs/>
                <w:color w:val="000000"/>
              </w:rPr>
            </w:pPr>
            <w:r w:rsidRPr="00275D56">
              <w:rPr>
                <w:rFonts w:ascii="Bookman Old Style" w:hAnsi="Bookman Old Style"/>
                <w:b/>
                <w:bCs/>
                <w:color w:val="000000"/>
              </w:rPr>
              <w:t>VASSOURA PARA VASO SANITÁRIO</w:t>
            </w:r>
            <w:r w:rsidRPr="00275D56">
              <w:rPr>
                <w:rFonts w:ascii="Bookman Old Style" w:hAnsi="Bookman Old Style"/>
                <w:color w:val="000000"/>
              </w:rPr>
              <w:t xml:space="preserve"> Com cabo de nylon</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5</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4</w:t>
            </w:r>
            <w:r w:rsidR="00BC2B24">
              <w:rPr>
                <w:rFonts w:ascii="Bookman Old Style" w:hAnsi="Bookman Old Style"/>
                <w:b/>
              </w:rPr>
              <w:t>0</w:t>
            </w:r>
          </w:p>
        </w:tc>
        <w:tc>
          <w:tcPr>
            <w:tcW w:w="4536" w:type="dxa"/>
          </w:tcPr>
          <w:p w:rsidR="009238B0" w:rsidRPr="00275D56" w:rsidRDefault="009238B0" w:rsidP="00275D56">
            <w:pPr>
              <w:pStyle w:val="NormalWeb"/>
              <w:spacing w:after="0" w:afterAutospacing="0" w:line="360" w:lineRule="auto"/>
              <w:jc w:val="both"/>
              <w:rPr>
                <w:rFonts w:ascii="Bookman Old Style" w:hAnsi="Bookman Old Style"/>
                <w:b/>
                <w:bCs/>
                <w:color w:val="000000"/>
                <w:sz w:val="22"/>
                <w:szCs w:val="22"/>
              </w:rPr>
            </w:pPr>
            <w:r w:rsidRPr="00275D56">
              <w:rPr>
                <w:rFonts w:ascii="Bookman Old Style" w:hAnsi="Bookman Old Style"/>
                <w:b/>
                <w:bCs/>
                <w:color w:val="000000"/>
                <w:sz w:val="22"/>
                <w:szCs w:val="22"/>
              </w:rPr>
              <w:t xml:space="preserve">LIMPADOR MULTIUSO 500 ML, </w:t>
            </w:r>
          </w:p>
          <w:p w:rsidR="00C268CB" w:rsidRPr="00275D56" w:rsidRDefault="009238B0"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Concentrado, capacidade desengordurante, composição básica: dodecil benzeno sulfonato de sódio, tensoativo não iônico, coadjuvantes, solubilizante, alcalinizantes, sequestrante, éter glicólico, álcool, corante, água, perfume e conservante. Embalagem plástica opaca com 500 ml e tampa pulverizador.</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6</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BC2B24" w:rsidP="00275D56">
            <w:pPr>
              <w:spacing w:after="0" w:line="360" w:lineRule="auto"/>
              <w:jc w:val="both"/>
              <w:rPr>
                <w:rFonts w:ascii="Bookman Old Style" w:hAnsi="Bookman Old Style"/>
                <w:b/>
              </w:rPr>
            </w:pPr>
            <w:r>
              <w:rPr>
                <w:rFonts w:ascii="Bookman Old Style" w:hAnsi="Bookman Old Style"/>
                <w:b/>
              </w:rPr>
              <w:t>41</w:t>
            </w:r>
          </w:p>
        </w:tc>
        <w:tc>
          <w:tcPr>
            <w:tcW w:w="4536" w:type="dxa"/>
          </w:tcPr>
          <w:p w:rsidR="009238B0" w:rsidRPr="00275D56" w:rsidRDefault="009238B0" w:rsidP="00275D56">
            <w:pPr>
              <w:spacing w:after="0" w:line="360" w:lineRule="auto"/>
              <w:jc w:val="both"/>
              <w:rPr>
                <w:rFonts w:ascii="Bookman Old Style" w:hAnsi="Bookman Old Style"/>
                <w:b/>
                <w:bCs/>
                <w:color w:val="000000"/>
                <w:shd w:val="clear" w:color="auto" w:fill="FFFFFF"/>
              </w:rPr>
            </w:pPr>
            <w:r w:rsidRPr="00275D56">
              <w:rPr>
                <w:rFonts w:ascii="Bookman Old Style" w:hAnsi="Bookman Old Style"/>
                <w:b/>
                <w:bCs/>
                <w:color w:val="000000"/>
                <w:shd w:val="clear" w:color="auto" w:fill="FFFFFF"/>
              </w:rPr>
              <w:t xml:space="preserve">PANO DE PRATO </w:t>
            </w:r>
          </w:p>
          <w:p w:rsidR="00C268CB" w:rsidRPr="00275D56" w:rsidRDefault="009238B0" w:rsidP="00275D56">
            <w:pPr>
              <w:spacing w:after="0" w:line="360" w:lineRule="auto"/>
              <w:jc w:val="both"/>
              <w:rPr>
                <w:rFonts w:ascii="Bookman Old Style" w:hAnsi="Bookman Old Style"/>
                <w:bCs/>
                <w:color w:val="000000"/>
              </w:rPr>
            </w:pPr>
            <w:r w:rsidRPr="00275D56">
              <w:rPr>
                <w:rFonts w:ascii="Bookman Old Style" w:hAnsi="Bookman Old Style"/>
                <w:color w:val="000000"/>
                <w:shd w:val="clear" w:color="auto" w:fill="FFFFFF"/>
              </w:rPr>
              <w:t>Em tecido felpudo atoalhado, costurado, medindo 44x64cm</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6</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4</w:t>
            </w:r>
            <w:r w:rsidR="00BC2B24">
              <w:rPr>
                <w:rFonts w:ascii="Bookman Old Style" w:hAnsi="Bookman Old Style"/>
                <w:b/>
              </w:rPr>
              <w:t>2</w:t>
            </w:r>
          </w:p>
        </w:tc>
        <w:tc>
          <w:tcPr>
            <w:tcW w:w="4536" w:type="dxa"/>
          </w:tcPr>
          <w:p w:rsidR="009238B0" w:rsidRPr="00275D56" w:rsidRDefault="009238B0" w:rsidP="00275D56">
            <w:pPr>
              <w:spacing w:after="0" w:line="360" w:lineRule="auto"/>
              <w:jc w:val="both"/>
              <w:rPr>
                <w:rFonts w:ascii="Bookman Old Style" w:hAnsi="Bookman Old Style"/>
                <w:b/>
                <w:bCs/>
                <w:color w:val="000000"/>
                <w:shd w:val="clear" w:color="auto" w:fill="FFFFFF"/>
              </w:rPr>
            </w:pPr>
            <w:r w:rsidRPr="00275D56">
              <w:rPr>
                <w:rFonts w:ascii="Bookman Old Style" w:hAnsi="Bookman Old Style"/>
                <w:b/>
                <w:bCs/>
                <w:color w:val="000000"/>
                <w:shd w:val="clear" w:color="auto" w:fill="FFFFFF"/>
              </w:rPr>
              <w:t xml:space="preserve">LAMPADA DE LED </w:t>
            </w:r>
          </w:p>
          <w:p w:rsidR="009238B0" w:rsidRPr="00275D56" w:rsidRDefault="009238B0" w:rsidP="00275D56">
            <w:pPr>
              <w:pStyle w:val="NormalWeb"/>
              <w:spacing w:before="0" w:beforeAutospacing="0"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Tensão de 220-240V, 9 OU 10 W de potência, fluxo luminoso de 480 lm, temperatura da cor 6.500 K, IRC de no mínimo 80, com no máximo 60mm de diâmetro, comprimento máximo de 112mm, base E27, vida útil de 25.000 horas.</w:t>
            </w:r>
          </w:p>
          <w:p w:rsidR="00C268CB" w:rsidRPr="00275D56" w:rsidRDefault="00C268CB" w:rsidP="00275D56">
            <w:pPr>
              <w:spacing w:after="0" w:line="360" w:lineRule="auto"/>
              <w:jc w:val="both"/>
              <w:rPr>
                <w:rFonts w:ascii="Bookman Old Style" w:hAnsi="Bookman Old Style"/>
                <w:bCs/>
                <w:color w:val="000000"/>
              </w:rPr>
            </w:pP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4</w:t>
            </w:r>
            <w:r w:rsidR="00BC2B24">
              <w:rPr>
                <w:rFonts w:ascii="Bookman Old Style" w:hAnsi="Bookman Old Style"/>
                <w:b/>
              </w:rPr>
              <w:t>3</w:t>
            </w:r>
          </w:p>
        </w:tc>
        <w:tc>
          <w:tcPr>
            <w:tcW w:w="4536" w:type="dxa"/>
          </w:tcPr>
          <w:p w:rsidR="009238B0" w:rsidRPr="00275D56" w:rsidRDefault="009238B0" w:rsidP="00275D56">
            <w:pPr>
              <w:pStyle w:val="NormalWeb"/>
              <w:spacing w:after="0" w:afterAutospacing="0" w:line="360" w:lineRule="auto"/>
              <w:jc w:val="both"/>
              <w:rPr>
                <w:rFonts w:ascii="Bookman Old Style" w:hAnsi="Bookman Old Style"/>
                <w:b/>
                <w:bCs/>
                <w:color w:val="000000"/>
                <w:sz w:val="22"/>
                <w:szCs w:val="22"/>
              </w:rPr>
            </w:pPr>
            <w:r w:rsidRPr="00275D56">
              <w:rPr>
                <w:rFonts w:ascii="Bookman Old Style" w:hAnsi="Bookman Old Style"/>
                <w:b/>
                <w:bCs/>
                <w:color w:val="000000"/>
                <w:sz w:val="22"/>
                <w:szCs w:val="22"/>
              </w:rPr>
              <w:t xml:space="preserve">LIMPADOR DE USO GERAL 2L, </w:t>
            </w:r>
          </w:p>
          <w:p w:rsidR="00C268CB" w:rsidRPr="00275D56" w:rsidRDefault="009238B0" w:rsidP="00275D56">
            <w:pPr>
              <w:pStyle w:val="NormalWeb"/>
              <w:spacing w:after="0" w:afterAutospacing="0" w:line="360" w:lineRule="auto"/>
              <w:jc w:val="both"/>
              <w:rPr>
                <w:rFonts w:ascii="Bookman Old Style" w:hAnsi="Bookman Old Style"/>
                <w:sz w:val="22"/>
                <w:szCs w:val="22"/>
              </w:rPr>
            </w:pPr>
            <w:r w:rsidRPr="00275D56">
              <w:rPr>
                <w:rFonts w:ascii="Bookman Old Style" w:hAnsi="Bookman Old Style"/>
                <w:color w:val="000000"/>
                <w:sz w:val="22"/>
                <w:szCs w:val="22"/>
              </w:rPr>
              <w:t>Concentrado, capacidade desengordurante, composição básica: dodecil benzeno sulfonato de sódio, tensoativo não iônico, coadjuvantes, solubilizante, alcalinizantes, sequestrante, éter glicólico, álcool, corante, água, perfume e conservante. Embalagem plástica opaca com 2l.</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12</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BC2B24" w:rsidP="00275D56">
            <w:pPr>
              <w:spacing w:after="0" w:line="360" w:lineRule="auto"/>
              <w:jc w:val="both"/>
              <w:rPr>
                <w:rFonts w:ascii="Bookman Old Style" w:hAnsi="Bookman Old Style"/>
                <w:b/>
              </w:rPr>
            </w:pPr>
            <w:r>
              <w:rPr>
                <w:rFonts w:ascii="Bookman Old Style" w:hAnsi="Bookman Old Style"/>
                <w:b/>
              </w:rPr>
              <w:t>44</w:t>
            </w:r>
          </w:p>
        </w:tc>
        <w:tc>
          <w:tcPr>
            <w:tcW w:w="4536" w:type="dxa"/>
          </w:tcPr>
          <w:p w:rsidR="009238B0" w:rsidRPr="00275D56" w:rsidRDefault="009238B0" w:rsidP="00275D56">
            <w:pPr>
              <w:spacing w:after="0" w:line="360" w:lineRule="auto"/>
              <w:jc w:val="both"/>
              <w:rPr>
                <w:rFonts w:ascii="Bookman Old Style" w:hAnsi="Bookman Old Style"/>
                <w:b/>
                <w:bCs/>
                <w:color w:val="000000"/>
              </w:rPr>
            </w:pPr>
            <w:r w:rsidRPr="00275D56">
              <w:rPr>
                <w:rFonts w:ascii="Bookman Old Style" w:hAnsi="Bookman Old Style"/>
                <w:b/>
                <w:bCs/>
                <w:color w:val="000000"/>
              </w:rPr>
              <w:t xml:space="preserve">VASSOURA DE PELO, </w:t>
            </w:r>
          </w:p>
          <w:p w:rsidR="00C268CB" w:rsidRPr="00275D56" w:rsidRDefault="009238B0" w:rsidP="00275D56">
            <w:pPr>
              <w:spacing w:after="0" w:line="360" w:lineRule="auto"/>
              <w:jc w:val="both"/>
              <w:rPr>
                <w:rFonts w:ascii="Bookman Old Style" w:hAnsi="Bookman Old Style"/>
                <w:bCs/>
                <w:color w:val="000000"/>
              </w:rPr>
            </w:pPr>
            <w:r w:rsidRPr="00275D56">
              <w:rPr>
                <w:rFonts w:ascii="Bookman Old Style" w:hAnsi="Bookman Old Style"/>
                <w:color w:val="000000"/>
              </w:rPr>
              <w:t>Tradicional; cerdas de pelo animal; com cabo de madeira plastificado; largura base: 10 cm; comprimento base: 40 cm; comprimento cabo: 1,5 m; cor: vermelho.</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9238B0" w:rsidP="00275D56">
            <w:pPr>
              <w:spacing w:after="0" w:line="360" w:lineRule="auto"/>
              <w:jc w:val="both"/>
              <w:rPr>
                <w:rFonts w:ascii="Bookman Old Style" w:hAnsi="Bookman Old Style"/>
                <w:b/>
              </w:rPr>
            </w:pPr>
            <w:r w:rsidRPr="00275D56">
              <w:rPr>
                <w:rFonts w:ascii="Bookman Old Style" w:hAnsi="Bookman Old Style"/>
                <w:b/>
              </w:rPr>
              <w:t>1</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BC2B24" w:rsidP="00275D56">
            <w:pPr>
              <w:spacing w:after="0" w:line="360" w:lineRule="auto"/>
              <w:jc w:val="both"/>
              <w:rPr>
                <w:rFonts w:ascii="Bookman Old Style" w:hAnsi="Bookman Old Style"/>
                <w:b/>
              </w:rPr>
            </w:pPr>
            <w:r>
              <w:rPr>
                <w:rFonts w:ascii="Bookman Old Style" w:hAnsi="Bookman Old Style"/>
                <w:b/>
              </w:rPr>
              <w:t>45</w:t>
            </w:r>
          </w:p>
        </w:tc>
        <w:tc>
          <w:tcPr>
            <w:tcW w:w="4536" w:type="dxa"/>
          </w:tcPr>
          <w:p w:rsidR="00275D56" w:rsidRPr="00275D56" w:rsidRDefault="00275D56" w:rsidP="00275D56">
            <w:pPr>
              <w:pStyle w:val="NormalWeb"/>
              <w:spacing w:before="0" w:beforeAutospacing="0" w:after="0" w:afterAutospacing="0" w:line="360" w:lineRule="auto"/>
              <w:jc w:val="both"/>
              <w:rPr>
                <w:rFonts w:ascii="Bookman Old Style" w:hAnsi="Bookman Old Style"/>
                <w:sz w:val="22"/>
                <w:szCs w:val="22"/>
              </w:rPr>
            </w:pPr>
            <w:r w:rsidRPr="00275D56">
              <w:rPr>
                <w:rFonts w:ascii="Bookman Old Style" w:hAnsi="Bookman Old Style"/>
                <w:b/>
                <w:bCs/>
                <w:color w:val="000000"/>
                <w:sz w:val="22"/>
                <w:szCs w:val="22"/>
              </w:rPr>
              <w:t>PILHA ALCALINA AA </w:t>
            </w:r>
          </w:p>
          <w:p w:rsidR="00275D56" w:rsidRPr="00275D56" w:rsidRDefault="00275D56" w:rsidP="00275D56">
            <w:pPr>
              <w:spacing w:after="0" w:line="360" w:lineRule="auto"/>
              <w:jc w:val="both"/>
              <w:rPr>
                <w:rFonts w:ascii="Bookman Old Style" w:hAnsi="Bookman Old Style"/>
                <w:color w:val="000000"/>
              </w:rPr>
            </w:pPr>
          </w:p>
          <w:p w:rsidR="00275D56" w:rsidRPr="00275D56" w:rsidRDefault="00275D56" w:rsidP="00275D56">
            <w:pPr>
              <w:spacing w:after="0" w:line="360" w:lineRule="auto"/>
              <w:jc w:val="both"/>
              <w:rPr>
                <w:rFonts w:ascii="Bookman Old Style" w:hAnsi="Bookman Old Style"/>
                <w:color w:val="000000"/>
              </w:rPr>
            </w:pPr>
            <w:r w:rsidRPr="00275D56">
              <w:rPr>
                <w:rFonts w:ascii="Bookman Old Style" w:hAnsi="Bookman Old Style"/>
                <w:color w:val="000000"/>
              </w:rPr>
              <w:t>Cartela com 04 unidades</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Pr="00275D56" w:rsidRDefault="00BC2B24" w:rsidP="00275D56">
            <w:pPr>
              <w:spacing w:after="0" w:line="360" w:lineRule="auto"/>
              <w:jc w:val="both"/>
              <w:rPr>
                <w:rFonts w:ascii="Bookman Old Style" w:hAnsi="Bookman Old Style"/>
                <w:b/>
              </w:rPr>
            </w:pPr>
            <w:r>
              <w:rPr>
                <w:rFonts w:ascii="Bookman Old Style" w:hAnsi="Bookman Old Style"/>
                <w:b/>
              </w:rPr>
              <w:t>10</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r w:rsidR="00C268CB" w:rsidRPr="00275D56" w:rsidTr="00FE0125">
        <w:tc>
          <w:tcPr>
            <w:tcW w:w="675" w:type="dxa"/>
          </w:tcPr>
          <w:p w:rsidR="00C268CB" w:rsidRPr="00275D56" w:rsidRDefault="00C268CB" w:rsidP="00275D56">
            <w:pPr>
              <w:spacing w:after="0" w:line="360" w:lineRule="auto"/>
              <w:jc w:val="both"/>
              <w:rPr>
                <w:rFonts w:ascii="Bookman Old Style" w:hAnsi="Bookman Old Style"/>
                <w:b/>
              </w:rPr>
            </w:pPr>
            <w:r w:rsidRPr="00275D56">
              <w:rPr>
                <w:rFonts w:ascii="Bookman Old Style" w:hAnsi="Bookman Old Style"/>
                <w:b/>
              </w:rPr>
              <w:t>4</w:t>
            </w:r>
            <w:r w:rsidR="00BC2B24">
              <w:rPr>
                <w:rFonts w:ascii="Bookman Old Style" w:hAnsi="Bookman Old Style"/>
                <w:b/>
              </w:rPr>
              <w:t>6</w:t>
            </w:r>
          </w:p>
        </w:tc>
        <w:tc>
          <w:tcPr>
            <w:tcW w:w="4536" w:type="dxa"/>
          </w:tcPr>
          <w:p w:rsidR="00275D56" w:rsidRPr="00275D56" w:rsidRDefault="00275D56" w:rsidP="00275D56">
            <w:pPr>
              <w:pStyle w:val="NormalWeb"/>
              <w:spacing w:before="0" w:beforeAutospacing="0" w:after="0" w:afterAutospacing="0" w:line="360" w:lineRule="auto"/>
              <w:jc w:val="both"/>
              <w:rPr>
                <w:rFonts w:ascii="Bookman Old Style" w:hAnsi="Bookman Old Style"/>
                <w:sz w:val="22"/>
                <w:szCs w:val="22"/>
              </w:rPr>
            </w:pPr>
            <w:r w:rsidRPr="00275D56">
              <w:rPr>
                <w:rFonts w:ascii="Bookman Old Style" w:hAnsi="Bookman Old Style"/>
                <w:b/>
                <w:bCs/>
                <w:color w:val="000000"/>
                <w:sz w:val="22"/>
                <w:szCs w:val="22"/>
              </w:rPr>
              <w:t>PILHA ALCALINA AAA </w:t>
            </w:r>
          </w:p>
          <w:p w:rsidR="00C268CB" w:rsidRPr="00275D56" w:rsidRDefault="00275D56" w:rsidP="00275D56">
            <w:pPr>
              <w:spacing w:after="0" w:line="360" w:lineRule="auto"/>
              <w:jc w:val="both"/>
              <w:rPr>
                <w:rFonts w:ascii="Bookman Old Style" w:hAnsi="Bookman Old Style"/>
                <w:bCs/>
                <w:color w:val="000000"/>
              </w:rPr>
            </w:pPr>
            <w:r w:rsidRPr="00275D56">
              <w:rPr>
                <w:rFonts w:ascii="Bookman Old Style" w:hAnsi="Bookman Old Style"/>
                <w:color w:val="000000"/>
              </w:rPr>
              <w:t>Cartela com 04 unidades</w:t>
            </w:r>
          </w:p>
        </w:tc>
        <w:tc>
          <w:tcPr>
            <w:tcW w:w="567" w:type="dxa"/>
          </w:tcPr>
          <w:p w:rsidR="00C268CB" w:rsidRPr="00275D56" w:rsidRDefault="00C268CB" w:rsidP="00275D56">
            <w:pPr>
              <w:spacing w:after="0" w:line="360" w:lineRule="auto"/>
              <w:ind w:left="-108" w:right="-108"/>
              <w:jc w:val="both"/>
              <w:rPr>
                <w:rFonts w:ascii="Bookman Old Style" w:hAnsi="Bookman Old Style"/>
              </w:rPr>
            </w:pPr>
            <w:r w:rsidRPr="00275D56">
              <w:rPr>
                <w:rFonts w:ascii="Bookman Old Style" w:hAnsi="Bookman Old Style"/>
              </w:rPr>
              <w:t>UND</w:t>
            </w:r>
          </w:p>
        </w:tc>
        <w:tc>
          <w:tcPr>
            <w:tcW w:w="709" w:type="dxa"/>
          </w:tcPr>
          <w:p w:rsidR="00C268CB" w:rsidRDefault="00C268CB" w:rsidP="00275D56">
            <w:pPr>
              <w:spacing w:after="0" w:line="360" w:lineRule="auto"/>
              <w:jc w:val="both"/>
              <w:rPr>
                <w:rFonts w:ascii="Bookman Old Style" w:hAnsi="Bookman Old Style"/>
                <w:b/>
              </w:rPr>
            </w:pPr>
          </w:p>
          <w:p w:rsidR="00BC2B24" w:rsidRPr="00275D56" w:rsidRDefault="00BC2B24" w:rsidP="00275D56">
            <w:pPr>
              <w:spacing w:after="0" w:line="360" w:lineRule="auto"/>
              <w:jc w:val="both"/>
              <w:rPr>
                <w:rFonts w:ascii="Bookman Old Style" w:hAnsi="Bookman Old Style"/>
                <w:b/>
              </w:rPr>
            </w:pPr>
            <w:r>
              <w:rPr>
                <w:rFonts w:ascii="Bookman Old Style" w:hAnsi="Bookman Old Style"/>
                <w:b/>
              </w:rPr>
              <w:t>5</w:t>
            </w:r>
          </w:p>
        </w:tc>
        <w:tc>
          <w:tcPr>
            <w:tcW w:w="1472" w:type="dxa"/>
          </w:tcPr>
          <w:p w:rsidR="00C268CB" w:rsidRPr="00275D56" w:rsidRDefault="00C268CB" w:rsidP="00275D56">
            <w:pPr>
              <w:spacing w:after="0" w:line="360" w:lineRule="auto"/>
              <w:jc w:val="both"/>
              <w:rPr>
                <w:rFonts w:ascii="Bookman Old Style" w:hAnsi="Bookman Old Style"/>
              </w:rPr>
            </w:pPr>
          </w:p>
        </w:tc>
        <w:tc>
          <w:tcPr>
            <w:tcW w:w="1363" w:type="dxa"/>
          </w:tcPr>
          <w:p w:rsidR="00C268CB" w:rsidRPr="00275D56" w:rsidRDefault="00C268CB" w:rsidP="00275D56">
            <w:pPr>
              <w:spacing w:after="0" w:line="360" w:lineRule="auto"/>
              <w:jc w:val="both"/>
              <w:rPr>
                <w:rFonts w:ascii="Bookman Old Style" w:hAnsi="Bookman Old Style"/>
              </w:rPr>
            </w:pPr>
          </w:p>
        </w:tc>
      </w:tr>
    </w:tbl>
    <w:p w:rsidR="00275D56" w:rsidRDefault="00275D56"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p w:rsidR="00BC2B24" w:rsidRDefault="00BC2B24" w:rsidP="005D072C">
      <w:pPr>
        <w:rPr>
          <w:rFonts w:ascii="Bookman Old Style" w:hAnsi="Bookman Old Style"/>
          <w:b/>
          <w:color w:val="000000"/>
          <w:sz w:val="28"/>
          <w:szCs w:val="28"/>
        </w:rPr>
      </w:pPr>
    </w:p>
    <w:tbl>
      <w:tblPr>
        <w:tblStyle w:val="Tabelacomgrade"/>
        <w:tblW w:w="0" w:type="auto"/>
        <w:tblLook w:val="04A0"/>
      </w:tblPr>
      <w:tblGrid>
        <w:gridCol w:w="4077"/>
        <w:gridCol w:w="5134"/>
      </w:tblGrid>
      <w:tr w:rsidR="003541E3" w:rsidTr="00752855">
        <w:tc>
          <w:tcPr>
            <w:tcW w:w="9211" w:type="dxa"/>
            <w:gridSpan w:val="2"/>
          </w:tcPr>
          <w:p w:rsidR="003541E3" w:rsidRDefault="00C86ED8" w:rsidP="00EB5DB4">
            <w:pPr>
              <w:jc w:val="center"/>
              <w:rPr>
                <w:rFonts w:ascii="Bookman Old Style" w:hAnsi="Bookman Old Style"/>
                <w:b/>
                <w:color w:val="000000"/>
              </w:rPr>
            </w:pPr>
            <w:r>
              <w:rPr>
                <w:rFonts w:ascii="Bookman Old Style" w:hAnsi="Bookman Old Style"/>
                <w:b/>
                <w:color w:val="000000"/>
              </w:rPr>
              <w:t>INFORMAÇÕES</w:t>
            </w:r>
          </w:p>
        </w:tc>
      </w:tr>
      <w:tr w:rsidR="003541E3" w:rsidTr="00D51B5B">
        <w:tc>
          <w:tcPr>
            <w:tcW w:w="4077" w:type="dxa"/>
          </w:tcPr>
          <w:p w:rsidR="003541E3" w:rsidRPr="00DF5E48" w:rsidRDefault="00C86ED8" w:rsidP="00DF5E48">
            <w:pPr>
              <w:rPr>
                <w:rFonts w:ascii="Bookman Old Style" w:hAnsi="Bookman Old Style"/>
                <w:color w:val="000000"/>
              </w:rPr>
            </w:pPr>
            <w:r>
              <w:rPr>
                <w:rFonts w:ascii="Bookman Old Style" w:hAnsi="Bookman Old Style"/>
                <w:color w:val="000000"/>
              </w:rPr>
              <w:t>ENDEREÇO DA CONTRATANTE</w:t>
            </w:r>
          </w:p>
        </w:tc>
        <w:tc>
          <w:tcPr>
            <w:tcW w:w="5134" w:type="dxa"/>
          </w:tcPr>
          <w:p w:rsidR="003541E3" w:rsidRPr="00DF5E48" w:rsidRDefault="00DF5E48" w:rsidP="00D51B5B">
            <w:pPr>
              <w:rPr>
                <w:rFonts w:ascii="Bookman Old Style" w:hAnsi="Bookman Old Style"/>
                <w:color w:val="000000"/>
              </w:rPr>
            </w:pPr>
            <w:r w:rsidRPr="00DF5E48">
              <w:rPr>
                <w:rFonts w:ascii="Bookman Old Style" w:hAnsi="Bookman Old Style"/>
                <w:color w:val="000000"/>
              </w:rPr>
              <w:t xml:space="preserve">RUA MIGUEL MOREIRA </w:t>
            </w:r>
            <w:r w:rsidR="00D51B5B">
              <w:rPr>
                <w:rFonts w:ascii="Bookman Old Style" w:hAnsi="Bookman Old Style"/>
                <w:color w:val="000000"/>
              </w:rPr>
              <w:t>DA SILVA</w:t>
            </w:r>
            <w:r w:rsidRPr="00DF5E48">
              <w:rPr>
                <w:rFonts w:ascii="Bookman Old Style" w:hAnsi="Bookman Old Style"/>
                <w:color w:val="000000"/>
              </w:rPr>
              <w:t xml:space="preserve">, </w:t>
            </w:r>
            <w:r w:rsidR="00BD2019">
              <w:rPr>
                <w:rFonts w:ascii="Bookman Old Style" w:hAnsi="Bookman Old Style"/>
                <w:color w:val="000000"/>
              </w:rPr>
              <w:t>159</w:t>
            </w:r>
          </w:p>
        </w:tc>
      </w:tr>
      <w:tr w:rsidR="003541E3" w:rsidTr="00D51B5B">
        <w:tc>
          <w:tcPr>
            <w:tcW w:w="4077" w:type="dxa"/>
          </w:tcPr>
          <w:p w:rsidR="003541E3" w:rsidRPr="00DF5E48" w:rsidRDefault="00DF5E48" w:rsidP="00DF5E48">
            <w:pPr>
              <w:rPr>
                <w:rFonts w:ascii="Bookman Old Style" w:hAnsi="Bookman Old Style"/>
                <w:color w:val="000000"/>
              </w:rPr>
            </w:pPr>
            <w:r w:rsidRPr="00DF5E48">
              <w:rPr>
                <w:rFonts w:ascii="Bookman Old Style" w:hAnsi="Bookman Old Style"/>
                <w:color w:val="000000"/>
              </w:rPr>
              <w:t xml:space="preserve"> PRAZO DE ENTREGA</w:t>
            </w:r>
          </w:p>
        </w:tc>
        <w:tc>
          <w:tcPr>
            <w:tcW w:w="5134" w:type="dxa"/>
          </w:tcPr>
          <w:p w:rsidR="003541E3" w:rsidRPr="00DF5E48" w:rsidRDefault="00737EE3" w:rsidP="00401D43">
            <w:pPr>
              <w:rPr>
                <w:rFonts w:ascii="Bookman Old Style" w:hAnsi="Bookman Old Style"/>
                <w:color w:val="000000"/>
              </w:rPr>
            </w:pPr>
            <w:r>
              <w:rPr>
                <w:rFonts w:ascii="Bookman Old Style" w:hAnsi="Bookman Old Style"/>
                <w:color w:val="000000"/>
              </w:rPr>
              <w:t>PARCELA</w:t>
            </w:r>
            <w:r w:rsidR="00401D43">
              <w:rPr>
                <w:rFonts w:ascii="Bookman Old Style" w:hAnsi="Bookman Old Style"/>
                <w:color w:val="000000"/>
              </w:rPr>
              <w:t>DO</w:t>
            </w:r>
          </w:p>
        </w:tc>
      </w:tr>
      <w:tr w:rsidR="003541E3" w:rsidTr="00D51B5B">
        <w:tc>
          <w:tcPr>
            <w:tcW w:w="4077" w:type="dxa"/>
          </w:tcPr>
          <w:p w:rsidR="003541E3" w:rsidRPr="00DF5E48" w:rsidRDefault="00DF5E48" w:rsidP="00DF5E48">
            <w:pPr>
              <w:rPr>
                <w:rFonts w:ascii="Bookman Old Style" w:hAnsi="Bookman Old Style"/>
                <w:color w:val="000000"/>
              </w:rPr>
            </w:pPr>
            <w:r w:rsidRPr="00DF5E48">
              <w:rPr>
                <w:rFonts w:ascii="Bookman Old Style" w:hAnsi="Bookman Old Style"/>
                <w:color w:val="000000"/>
              </w:rPr>
              <w:t>PRAZO DE PAGAMENTO</w:t>
            </w:r>
          </w:p>
        </w:tc>
        <w:tc>
          <w:tcPr>
            <w:tcW w:w="5134" w:type="dxa"/>
          </w:tcPr>
          <w:p w:rsidR="003541E3" w:rsidRPr="00DF5E48" w:rsidRDefault="00DF5E48" w:rsidP="00DF5E48">
            <w:pPr>
              <w:rPr>
                <w:rFonts w:ascii="Bookman Old Style" w:hAnsi="Bookman Old Style"/>
                <w:color w:val="000000"/>
              </w:rPr>
            </w:pPr>
            <w:r w:rsidRPr="00DF5E48">
              <w:rPr>
                <w:rFonts w:ascii="Bookman Old Style" w:hAnsi="Bookman Old Style"/>
                <w:color w:val="000000"/>
              </w:rPr>
              <w:t>EM ATÉ 5(CINCO) DIAS ÚTEIS APÓS APRESENTAÇÃO DA NOTA FISCAL /FATURA, ATESTADAS PELA ÁREA RESPONSÁVEL</w:t>
            </w:r>
          </w:p>
        </w:tc>
      </w:tr>
      <w:tr w:rsidR="003541E3" w:rsidTr="00D51B5B">
        <w:tc>
          <w:tcPr>
            <w:tcW w:w="4077" w:type="dxa"/>
          </w:tcPr>
          <w:p w:rsidR="003541E3" w:rsidRPr="00DF5E48" w:rsidRDefault="00DF5E48" w:rsidP="00DF5E48">
            <w:pPr>
              <w:rPr>
                <w:rFonts w:ascii="Bookman Old Style" w:hAnsi="Bookman Old Style"/>
                <w:color w:val="000000"/>
              </w:rPr>
            </w:pPr>
            <w:r w:rsidRPr="00DF5E48">
              <w:rPr>
                <w:rFonts w:ascii="Bookman Old Style" w:hAnsi="Bookman Old Style"/>
                <w:color w:val="000000"/>
              </w:rPr>
              <w:t>VALIDADE DA PROPOSTA</w:t>
            </w:r>
          </w:p>
        </w:tc>
        <w:tc>
          <w:tcPr>
            <w:tcW w:w="5134" w:type="dxa"/>
          </w:tcPr>
          <w:p w:rsidR="003541E3" w:rsidRPr="00DF5E48" w:rsidRDefault="00DF5E48" w:rsidP="00DF5E48">
            <w:pPr>
              <w:rPr>
                <w:rFonts w:ascii="Bookman Old Style" w:hAnsi="Bookman Old Style"/>
                <w:color w:val="000000"/>
              </w:rPr>
            </w:pPr>
            <w:r w:rsidRPr="00DF5E48">
              <w:rPr>
                <w:rFonts w:ascii="Bookman Old Style" w:hAnsi="Bookman Old Style"/>
                <w:color w:val="000000"/>
              </w:rPr>
              <w:t>60 (SESSENTA) DIAS</w:t>
            </w:r>
          </w:p>
        </w:tc>
      </w:tr>
    </w:tbl>
    <w:p w:rsidR="003541E3" w:rsidRDefault="003541E3" w:rsidP="00C868BB">
      <w:pPr>
        <w:rPr>
          <w:rFonts w:ascii="Bookman Old Style" w:hAnsi="Bookman Old Style"/>
          <w:b/>
          <w:color w:val="000000"/>
        </w:rPr>
      </w:pPr>
    </w:p>
    <w:p w:rsidR="00340D96" w:rsidRDefault="00EA3113" w:rsidP="00C868BB">
      <w:pPr>
        <w:rPr>
          <w:rFonts w:ascii="Bookman Old Style" w:hAnsi="Bookman Old Style"/>
          <w:b/>
          <w:color w:val="000000"/>
        </w:rPr>
      </w:pPr>
      <w:r w:rsidRPr="00EA3113">
        <w:rPr>
          <w:b/>
          <w:noProof/>
          <w:szCs w:val="24"/>
          <w:lang w:eastAsia="pt-BR"/>
        </w:rPr>
        <w:pict>
          <v:rect id="Rectangle 2" o:spid="_x0000_s1026" style="position:absolute;margin-left:-7.8pt;margin-top:14.6pt;width:267.75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"/>
        </w:pict>
      </w:r>
      <w:r w:rsidR="00EB5DB4">
        <w:rPr>
          <w:rFonts w:ascii="Bookman Old Style" w:hAnsi="Bookman Old Style"/>
          <w:b/>
          <w:color w:val="000000"/>
        </w:rPr>
        <w:t>C</w:t>
      </w:r>
      <w:r w:rsidR="00340D96">
        <w:rPr>
          <w:rFonts w:ascii="Bookman Old Style" w:hAnsi="Bookman Old Style"/>
          <w:b/>
          <w:color w:val="000000"/>
        </w:rPr>
        <w:t>arimbo da empresa:</w:t>
      </w:r>
      <w:r w:rsidR="00C868BB">
        <w:rPr>
          <w:rFonts w:ascii="Bookman Old Style" w:hAnsi="Bookman Old Style"/>
          <w:b/>
          <w:color w:val="000000"/>
        </w:rPr>
        <w:t xml:space="preserve">                                            ______________________________</w:t>
      </w:r>
    </w:p>
    <w:p w:rsidR="005D072C" w:rsidRDefault="00C868BB" w:rsidP="00C868BB">
      <w:pPr>
        <w:rPr>
          <w:rFonts w:ascii="Bookman Old Style" w:hAnsi="Bookman Old Style"/>
          <w:b/>
          <w:color w:val="000000"/>
        </w:rPr>
      </w:pPr>
      <w:r>
        <w:rPr>
          <w:rFonts w:ascii="Bookman Old Style" w:hAnsi="Bookman Old Style"/>
          <w:b/>
          <w:color w:val="000000"/>
        </w:rPr>
        <w:t xml:space="preserve">                                                                                 </w:t>
      </w:r>
      <w:r>
        <w:rPr>
          <w:b/>
          <w:szCs w:val="24"/>
        </w:rPr>
        <w:t>Assinatura</w:t>
      </w:r>
      <w:r w:rsidR="00FE0125">
        <w:rPr>
          <w:b/>
          <w:szCs w:val="24"/>
        </w:rPr>
        <w:t xml:space="preserve"> </w:t>
      </w:r>
      <w:r>
        <w:rPr>
          <w:b/>
          <w:szCs w:val="24"/>
        </w:rPr>
        <w:t>do</w:t>
      </w:r>
      <w:r w:rsidR="00FE0125">
        <w:rPr>
          <w:b/>
          <w:szCs w:val="24"/>
        </w:rPr>
        <w:t xml:space="preserve"> </w:t>
      </w:r>
      <w:r w:rsidRPr="00DF5E48">
        <w:rPr>
          <w:b/>
          <w:szCs w:val="24"/>
        </w:rPr>
        <w:t>Responsável</w:t>
      </w:r>
    </w:p>
    <w:p w:rsidR="00F55FD7" w:rsidRPr="00FB76E5" w:rsidRDefault="00F55FD7" w:rsidP="00C868BB">
      <w:pPr>
        <w:rPr>
          <w:rFonts w:ascii="Bookman Old Style" w:hAnsi="Bookman Old Style"/>
          <w:b/>
          <w:color w:val="000000"/>
        </w:rPr>
      </w:pPr>
    </w:p>
    <w:p w:rsidR="00340D96" w:rsidRDefault="00340D96" w:rsidP="00C868BB">
      <w:pPr>
        <w:rPr>
          <w:szCs w:val="24"/>
        </w:rPr>
      </w:pPr>
    </w:p>
    <w:p w:rsidR="00AF76D5" w:rsidRDefault="00AF76D5" w:rsidP="00C868BB">
      <w:pPr>
        <w:rPr>
          <w:szCs w:val="24"/>
        </w:rPr>
      </w:pPr>
    </w:p>
    <w:p w:rsidR="00AF76D5" w:rsidRDefault="00AF76D5" w:rsidP="00401D43">
      <w:pPr>
        <w:rPr>
          <w:szCs w:val="24"/>
        </w:rPr>
      </w:pPr>
    </w:p>
    <w:p w:rsidR="00AF76D5" w:rsidRDefault="00AF76D5" w:rsidP="00401D43">
      <w:pPr>
        <w:rPr>
          <w:szCs w:val="24"/>
        </w:rPr>
      </w:pPr>
    </w:p>
    <w:p w:rsidR="00AF76D5" w:rsidRDefault="00AF76D5" w:rsidP="00401D43">
      <w:pPr>
        <w:rPr>
          <w:szCs w:val="24"/>
        </w:rPr>
      </w:pPr>
    </w:p>
    <w:sectPr w:rsidR="00AF76D5" w:rsidSect="00401D43">
      <w:headerReference w:type="default" r:id="rId8"/>
      <w:footerReference w:type="default" r:id="rId9"/>
      <w:pgSz w:w="11906" w:h="16838"/>
      <w:pgMar w:top="1701" w:right="1134"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82A" w:rsidRDefault="003C482A" w:rsidP="00FA0603">
      <w:pPr>
        <w:spacing w:after="0" w:line="240" w:lineRule="auto"/>
      </w:pPr>
      <w:r>
        <w:separator/>
      </w:r>
    </w:p>
  </w:endnote>
  <w:endnote w:type="continuationSeparator" w:id="1">
    <w:p w:rsidR="003C482A" w:rsidRDefault="003C482A" w:rsidP="00FA0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32" w:rsidRDefault="001D6A32">
    <w:pPr>
      <w:pStyle w:val="Rodap"/>
    </w:pPr>
    <w:r w:rsidRPr="001D6A32">
      <w:drawing>
        <wp:inline distT="0" distB="0" distL="0" distR="0">
          <wp:extent cx="5400040" cy="348615"/>
          <wp:effectExtent l="19050" t="0" r="0" b="0"/>
          <wp:docPr id="3" name="Imagem 1" descr="rodapé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02.jpg"/>
                  <pic:cNvPicPr/>
                </pic:nvPicPr>
                <pic:blipFill>
                  <a:blip r:embed="rId1"/>
                  <a:stretch>
                    <a:fillRect/>
                  </a:stretch>
                </pic:blipFill>
                <pic:spPr>
                  <a:xfrm>
                    <a:off x="0" y="0"/>
                    <a:ext cx="5400040" cy="348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82A" w:rsidRDefault="003C482A" w:rsidP="00FA0603">
      <w:pPr>
        <w:spacing w:after="0" w:line="240" w:lineRule="auto"/>
      </w:pPr>
      <w:r>
        <w:separator/>
      </w:r>
    </w:p>
  </w:footnote>
  <w:footnote w:type="continuationSeparator" w:id="1">
    <w:p w:rsidR="003C482A" w:rsidRDefault="003C482A" w:rsidP="00FA0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43" w:rsidRPr="008D3843" w:rsidRDefault="001D6A32" w:rsidP="008D3843">
    <w:pPr>
      <w:pStyle w:val="Cabealho"/>
      <w:rPr>
        <w:b/>
        <w:i/>
        <w:sz w:val="44"/>
        <w:szCs w:val="44"/>
      </w:rPr>
    </w:pPr>
    <w:r w:rsidRPr="001D6A32">
      <w:rPr>
        <w:b/>
        <w:i/>
        <w:sz w:val="44"/>
        <w:szCs w:val="44"/>
      </w:rPr>
      <w:drawing>
        <wp:inline distT="0" distB="0" distL="0" distR="0">
          <wp:extent cx="5400040" cy="996950"/>
          <wp:effectExtent l="19050" t="0" r="0" b="0"/>
          <wp:docPr id="4" name="Imagem 0"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5400040" cy="996950"/>
                  </a:xfrm>
                  <a:prstGeom prst="rect">
                    <a:avLst/>
                  </a:prstGeom>
                </pic:spPr>
              </pic:pic>
            </a:graphicData>
          </a:graphic>
        </wp:inline>
      </w:drawing>
    </w:r>
    <w:r w:rsidR="00EA3113">
      <w:rPr>
        <w:b/>
        <w:i/>
        <w:noProof/>
        <w:sz w:val="44"/>
        <w:szCs w:val="44"/>
        <w:lang w:eastAsia="pt-BR"/>
      </w:rPr>
      <w:pict>
        <v:rect id="Retângulo 2" o:spid="_x0000_s4098" style="position:absolute;margin-left:81.4pt;margin-top:-78.2pt;width:431.3pt;height:77.2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" o:allowincell="f" filled="f" fillcolor="#4f81bd" stroked="f">
          <v:shadow color="#2f4d71" offset="1pt,1pt"/>
          <v:textbox style="mso-next-textbox:#Retângulo 2" inset="0,0,18pt,0">
            <w:txbxContent>
              <w:p w:rsidR="00292B05" w:rsidRPr="001D6A32" w:rsidRDefault="00292B05" w:rsidP="001D6A32">
                <w:pPr>
                  <w:rPr>
                    <w:szCs w:val="28"/>
                  </w:rPr>
                </w:pPr>
              </w:p>
            </w:txbxContent>
          </v:textbox>
          <w10:wrap type="square" anchorx="margin" anchory="margin"/>
        </v:rect>
      </w:pict>
    </w:r>
    <w:r w:rsidR="00EA3113">
      <w:rPr>
        <w:b/>
        <w:i/>
        <w:noProof/>
        <w:sz w:val="44"/>
        <w:szCs w:val="44"/>
        <w:lang w:eastAsia="pt-BR"/>
      </w:rPr>
      <w:pict>
        <v:shapetype id="_x0000_t202" coordsize="21600,21600" o:spt="202" path="m,l,21600r21600,l21600,xe">
          <v:stroke joinstyle="miter"/>
          <v:path gradientshapeok="t" o:connecttype="rect"/>
        </v:shapetype>
        <v:shape id="Caixa de Texto 2" o:spid="_x0000_s4097" type="#_x0000_t202" style="position:absolute;margin-left:586.95pt;margin-top:5.05pt;width:87pt;height:68.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">
          <v:textbox>
            <w:txbxContent>
              <w:p w:rsidR="008D3843" w:rsidRDefault="008D3843" w:rsidP="00292B05">
                <w:pPr>
                  <w:ind w:right="-1067"/>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755F"/>
    <w:multiLevelType w:val="hybridMultilevel"/>
    <w:tmpl w:val="F0686F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B133D3"/>
    <w:multiLevelType w:val="multilevel"/>
    <w:tmpl w:val="A6AA65B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FC212B6"/>
    <w:multiLevelType w:val="hybridMultilevel"/>
    <w:tmpl w:val="B8A2B8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6146"/>
    <o:shapelayout v:ext="edit">
      <o:idmap v:ext="edit" data="4"/>
    </o:shapelayout>
  </w:hdrShapeDefaults>
  <w:footnotePr>
    <w:footnote w:id="0"/>
    <w:footnote w:id="1"/>
  </w:footnotePr>
  <w:endnotePr>
    <w:endnote w:id="0"/>
    <w:endnote w:id="1"/>
  </w:endnotePr>
  <w:compat/>
  <w:rsids>
    <w:rsidRoot w:val="00FA0603"/>
    <w:rsid w:val="000005C8"/>
    <w:rsid w:val="00002555"/>
    <w:rsid w:val="00003E13"/>
    <w:rsid w:val="00006252"/>
    <w:rsid w:val="00006FAA"/>
    <w:rsid w:val="00043B0A"/>
    <w:rsid w:val="0005385A"/>
    <w:rsid w:val="00064C65"/>
    <w:rsid w:val="00080A88"/>
    <w:rsid w:val="0008127C"/>
    <w:rsid w:val="00093E83"/>
    <w:rsid w:val="000953EC"/>
    <w:rsid w:val="000B04B8"/>
    <w:rsid w:val="000C54D9"/>
    <w:rsid w:val="000E75FE"/>
    <w:rsid w:val="000F573B"/>
    <w:rsid w:val="000F79B2"/>
    <w:rsid w:val="001020C1"/>
    <w:rsid w:val="001361E8"/>
    <w:rsid w:val="00137942"/>
    <w:rsid w:val="00142E13"/>
    <w:rsid w:val="00151799"/>
    <w:rsid w:val="001663A0"/>
    <w:rsid w:val="001A5135"/>
    <w:rsid w:val="001C2A00"/>
    <w:rsid w:val="001C2FA0"/>
    <w:rsid w:val="001D153F"/>
    <w:rsid w:val="001D62F7"/>
    <w:rsid w:val="001D635D"/>
    <w:rsid w:val="001D6A32"/>
    <w:rsid w:val="001D6F8D"/>
    <w:rsid w:val="00204B0B"/>
    <w:rsid w:val="00206413"/>
    <w:rsid w:val="00223D6A"/>
    <w:rsid w:val="002304B3"/>
    <w:rsid w:val="0023626C"/>
    <w:rsid w:val="00245DA2"/>
    <w:rsid w:val="002574A5"/>
    <w:rsid w:val="0025754A"/>
    <w:rsid w:val="00275D56"/>
    <w:rsid w:val="002810DE"/>
    <w:rsid w:val="00292B05"/>
    <w:rsid w:val="002A421B"/>
    <w:rsid w:val="002A794E"/>
    <w:rsid w:val="002A7B2B"/>
    <w:rsid w:val="002B18F7"/>
    <w:rsid w:val="002B52B7"/>
    <w:rsid w:val="002B6241"/>
    <w:rsid w:val="002B75E2"/>
    <w:rsid w:val="002C1039"/>
    <w:rsid w:val="002C1B4B"/>
    <w:rsid w:val="002F20CC"/>
    <w:rsid w:val="002F4D43"/>
    <w:rsid w:val="00306E02"/>
    <w:rsid w:val="00310293"/>
    <w:rsid w:val="003175DD"/>
    <w:rsid w:val="00326FE4"/>
    <w:rsid w:val="00340D96"/>
    <w:rsid w:val="003464D3"/>
    <w:rsid w:val="003541E3"/>
    <w:rsid w:val="00357C70"/>
    <w:rsid w:val="00357C84"/>
    <w:rsid w:val="00365864"/>
    <w:rsid w:val="00393A42"/>
    <w:rsid w:val="003A03DA"/>
    <w:rsid w:val="003B1813"/>
    <w:rsid w:val="003C39A0"/>
    <w:rsid w:val="003C482A"/>
    <w:rsid w:val="003D2FC9"/>
    <w:rsid w:val="003D3A21"/>
    <w:rsid w:val="003E4139"/>
    <w:rsid w:val="00401B50"/>
    <w:rsid w:val="00401D43"/>
    <w:rsid w:val="00401EF8"/>
    <w:rsid w:val="004028FE"/>
    <w:rsid w:val="00404DE8"/>
    <w:rsid w:val="00410722"/>
    <w:rsid w:val="00411F7A"/>
    <w:rsid w:val="00431823"/>
    <w:rsid w:val="00436D59"/>
    <w:rsid w:val="004868B4"/>
    <w:rsid w:val="004D0E57"/>
    <w:rsid w:val="004D55A8"/>
    <w:rsid w:val="004E0E93"/>
    <w:rsid w:val="004F78F5"/>
    <w:rsid w:val="00500ED5"/>
    <w:rsid w:val="00504650"/>
    <w:rsid w:val="005133F9"/>
    <w:rsid w:val="00520D03"/>
    <w:rsid w:val="005400B0"/>
    <w:rsid w:val="00540108"/>
    <w:rsid w:val="005519D0"/>
    <w:rsid w:val="00565BB2"/>
    <w:rsid w:val="00583942"/>
    <w:rsid w:val="00593CB2"/>
    <w:rsid w:val="005A2213"/>
    <w:rsid w:val="005B1308"/>
    <w:rsid w:val="005B3954"/>
    <w:rsid w:val="005D072C"/>
    <w:rsid w:val="005D38E8"/>
    <w:rsid w:val="005E057A"/>
    <w:rsid w:val="005F152E"/>
    <w:rsid w:val="005F48F8"/>
    <w:rsid w:val="00611D6B"/>
    <w:rsid w:val="00615681"/>
    <w:rsid w:val="00631F8F"/>
    <w:rsid w:val="00636004"/>
    <w:rsid w:val="006412B3"/>
    <w:rsid w:val="0065096D"/>
    <w:rsid w:val="00674678"/>
    <w:rsid w:val="006D78AC"/>
    <w:rsid w:val="006E5EEC"/>
    <w:rsid w:val="0073796E"/>
    <w:rsid w:val="00737EE3"/>
    <w:rsid w:val="0074649A"/>
    <w:rsid w:val="0075751F"/>
    <w:rsid w:val="00786B53"/>
    <w:rsid w:val="007913A0"/>
    <w:rsid w:val="00791617"/>
    <w:rsid w:val="007A3928"/>
    <w:rsid w:val="007A5CEC"/>
    <w:rsid w:val="007A74E6"/>
    <w:rsid w:val="007D3974"/>
    <w:rsid w:val="007D635C"/>
    <w:rsid w:val="007E0817"/>
    <w:rsid w:val="007E2D28"/>
    <w:rsid w:val="007E4787"/>
    <w:rsid w:val="008065CA"/>
    <w:rsid w:val="008206D5"/>
    <w:rsid w:val="0082088F"/>
    <w:rsid w:val="00833723"/>
    <w:rsid w:val="00842296"/>
    <w:rsid w:val="008575A0"/>
    <w:rsid w:val="00860533"/>
    <w:rsid w:val="008614CD"/>
    <w:rsid w:val="00867F94"/>
    <w:rsid w:val="00890B6D"/>
    <w:rsid w:val="0089511E"/>
    <w:rsid w:val="008957E9"/>
    <w:rsid w:val="008A3FFE"/>
    <w:rsid w:val="008D1C6F"/>
    <w:rsid w:val="008D3843"/>
    <w:rsid w:val="008E732F"/>
    <w:rsid w:val="008E76AE"/>
    <w:rsid w:val="008E778E"/>
    <w:rsid w:val="008F34F2"/>
    <w:rsid w:val="00907424"/>
    <w:rsid w:val="0091383E"/>
    <w:rsid w:val="00917E95"/>
    <w:rsid w:val="009238B0"/>
    <w:rsid w:val="00981C72"/>
    <w:rsid w:val="0099187C"/>
    <w:rsid w:val="009A1A1A"/>
    <w:rsid w:val="009A394A"/>
    <w:rsid w:val="009A7418"/>
    <w:rsid w:val="009B4ABD"/>
    <w:rsid w:val="009D4364"/>
    <w:rsid w:val="009D5971"/>
    <w:rsid w:val="009F3861"/>
    <w:rsid w:val="009F48A4"/>
    <w:rsid w:val="00A042F1"/>
    <w:rsid w:val="00A21620"/>
    <w:rsid w:val="00A22BEE"/>
    <w:rsid w:val="00A24240"/>
    <w:rsid w:val="00A3114C"/>
    <w:rsid w:val="00A4034B"/>
    <w:rsid w:val="00A73AD3"/>
    <w:rsid w:val="00A91C00"/>
    <w:rsid w:val="00A940FB"/>
    <w:rsid w:val="00AB4345"/>
    <w:rsid w:val="00AB755F"/>
    <w:rsid w:val="00AD461B"/>
    <w:rsid w:val="00AF2B76"/>
    <w:rsid w:val="00AF705C"/>
    <w:rsid w:val="00AF76D5"/>
    <w:rsid w:val="00AF7D7A"/>
    <w:rsid w:val="00B06B63"/>
    <w:rsid w:val="00B16A96"/>
    <w:rsid w:val="00B36FD6"/>
    <w:rsid w:val="00B42901"/>
    <w:rsid w:val="00B42B18"/>
    <w:rsid w:val="00B46FE9"/>
    <w:rsid w:val="00B60791"/>
    <w:rsid w:val="00B855EB"/>
    <w:rsid w:val="00BA2A4A"/>
    <w:rsid w:val="00BC1D30"/>
    <w:rsid w:val="00BC2B24"/>
    <w:rsid w:val="00BD2019"/>
    <w:rsid w:val="00BD676D"/>
    <w:rsid w:val="00BE1EEC"/>
    <w:rsid w:val="00C217C1"/>
    <w:rsid w:val="00C2224D"/>
    <w:rsid w:val="00C226AD"/>
    <w:rsid w:val="00C268CB"/>
    <w:rsid w:val="00C62F23"/>
    <w:rsid w:val="00C71304"/>
    <w:rsid w:val="00C77E4E"/>
    <w:rsid w:val="00C868BB"/>
    <w:rsid w:val="00C86ED8"/>
    <w:rsid w:val="00CA4E37"/>
    <w:rsid w:val="00CC21B4"/>
    <w:rsid w:val="00CD7418"/>
    <w:rsid w:val="00CE3084"/>
    <w:rsid w:val="00CE4A3F"/>
    <w:rsid w:val="00D1327A"/>
    <w:rsid w:val="00D25EEB"/>
    <w:rsid w:val="00D35F6D"/>
    <w:rsid w:val="00D45550"/>
    <w:rsid w:val="00D464A7"/>
    <w:rsid w:val="00D51B5B"/>
    <w:rsid w:val="00D62155"/>
    <w:rsid w:val="00D72065"/>
    <w:rsid w:val="00D83A0F"/>
    <w:rsid w:val="00D867E4"/>
    <w:rsid w:val="00D93077"/>
    <w:rsid w:val="00DA1DEF"/>
    <w:rsid w:val="00DB5D22"/>
    <w:rsid w:val="00DD1A12"/>
    <w:rsid w:val="00DE7359"/>
    <w:rsid w:val="00DF0BEB"/>
    <w:rsid w:val="00DF3C0A"/>
    <w:rsid w:val="00DF5E48"/>
    <w:rsid w:val="00E066F9"/>
    <w:rsid w:val="00E06831"/>
    <w:rsid w:val="00E20C27"/>
    <w:rsid w:val="00E41784"/>
    <w:rsid w:val="00E52E2E"/>
    <w:rsid w:val="00E72E58"/>
    <w:rsid w:val="00E850F5"/>
    <w:rsid w:val="00EA20DC"/>
    <w:rsid w:val="00EA3113"/>
    <w:rsid w:val="00EB5DB4"/>
    <w:rsid w:val="00EC555F"/>
    <w:rsid w:val="00EC6E85"/>
    <w:rsid w:val="00F00384"/>
    <w:rsid w:val="00F05BDD"/>
    <w:rsid w:val="00F12755"/>
    <w:rsid w:val="00F15754"/>
    <w:rsid w:val="00F16A5B"/>
    <w:rsid w:val="00F33DFC"/>
    <w:rsid w:val="00F4301B"/>
    <w:rsid w:val="00F4644D"/>
    <w:rsid w:val="00F5110C"/>
    <w:rsid w:val="00F51AF4"/>
    <w:rsid w:val="00F523E2"/>
    <w:rsid w:val="00F55FD7"/>
    <w:rsid w:val="00F81459"/>
    <w:rsid w:val="00F845BC"/>
    <w:rsid w:val="00F97802"/>
    <w:rsid w:val="00FA0603"/>
    <w:rsid w:val="00FA6D6A"/>
    <w:rsid w:val="00FC5F5F"/>
    <w:rsid w:val="00FD5B3C"/>
    <w:rsid w:val="00FD70C3"/>
    <w:rsid w:val="00FE0125"/>
    <w:rsid w:val="00FE31DA"/>
    <w:rsid w:val="00FE44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13"/>
    <w:pPr>
      <w:spacing w:after="160" w:line="259" w:lineRule="auto"/>
    </w:pPr>
  </w:style>
  <w:style w:type="paragraph" w:styleId="Ttulo1">
    <w:name w:val="heading 1"/>
    <w:basedOn w:val="Normal"/>
    <w:next w:val="Normal"/>
    <w:link w:val="Ttulo1Char"/>
    <w:qFormat/>
    <w:rsid w:val="009A1A1A"/>
    <w:pPr>
      <w:keepNext/>
      <w:tabs>
        <w:tab w:val="left" w:pos="2835"/>
      </w:tabs>
      <w:spacing w:after="0" w:line="240" w:lineRule="auto"/>
      <w:jc w:val="both"/>
      <w:outlineLvl w:val="0"/>
    </w:pPr>
    <w:rPr>
      <w:rFonts w:ascii="Times New Roman" w:eastAsia="Times New Roman" w:hAnsi="Times New Roman" w:cs="Times New Roman"/>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06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0603"/>
  </w:style>
  <w:style w:type="paragraph" w:styleId="Rodap">
    <w:name w:val="footer"/>
    <w:basedOn w:val="Normal"/>
    <w:link w:val="RodapChar"/>
    <w:uiPriority w:val="99"/>
    <w:unhideWhenUsed/>
    <w:rsid w:val="00FA0603"/>
    <w:pPr>
      <w:tabs>
        <w:tab w:val="center" w:pos="4252"/>
        <w:tab w:val="right" w:pos="8504"/>
      </w:tabs>
      <w:spacing w:after="0" w:line="240" w:lineRule="auto"/>
    </w:pPr>
  </w:style>
  <w:style w:type="character" w:customStyle="1" w:styleId="RodapChar">
    <w:name w:val="Rodapé Char"/>
    <w:basedOn w:val="Fontepargpadro"/>
    <w:link w:val="Rodap"/>
    <w:uiPriority w:val="99"/>
    <w:rsid w:val="00FA0603"/>
  </w:style>
  <w:style w:type="paragraph" w:styleId="Textodebalo">
    <w:name w:val="Balloon Text"/>
    <w:basedOn w:val="Normal"/>
    <w:link w:val="TextodebaloChar"/>
    <w:uiPriority w:val="99"/>
    <w:semiHidden/>
    <w:unhideWhenUsed/>
    <w:rsid w:val="00FA06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603"/>
    <w:rPr>
      <w:rFonts w:ascii="Tahoma" w:hAnsi="Tahoma" w:cs="Tahoma"/>
      <w:sz w:val="16"/>
      <w:szCs w:val="16"/>
    </w:rPr>
  </w:style>
  <w:style w:type="character" w:customStyle="1" w:styleId="Ttulo1Char">
    <w:name w:val="Título 1 Char"/>
    <w:basedOn w:val="Fontepargpadro"/>
    <w:link w:val="Ttulo1"/>
    <w:rsid w:val="009A1A1A"/>
    <w:rPr>
      <w:rFonts w:ascii="Times New Roman" w:eastAsia="Times New Roman" w:hAnsi="Times New Roman" w:cs="Times New Roman"/>
      <w:b/>
      <w:i/>
      <w:sz w:val="28"/>
      <w:szCs w:val="20"/>
      <w:lang w:eastAsia="pt-BR"/>
    </w:rPr>
  </w:style>
  <w:style w:type="paragraph" w:styleId="PargrafodaLista">
    <w:name w:val="List Paragraph"/>
    <w:basedOn w:val="Normal"/>
    <w:uiPriority w:val="34"/>
    <w:qFormat/>
    <w:rsid w:val="009A1A1A"/>
    <w:pPr>
      <w:spacing w:after="200" w:line="276" w:lineRule="auto"/>
      <w:ind w:left="720"/>
      <w:contextualSpacing/>
    </w:pPr>
  </w:style>
  <w:style w:type="character" w:styleId="Hyperlink">
    <w:name w:val="Hyperlink"/>
    <w:basedOn w:val="Fontepargpadro"/>
    <w:uiPriority w:val="99"/>
    <w:unhideWhenUsed/>
    <w:rsid w:val="00615681"/>
    <w:rPr>
      <w:color w:val="0000FF" w:themeColor="hyperlink"/>
      <w:u w:val="single"/>
    </w:rPr>
  </w:style>
  <w:style w:type="table" w:styleId="Tabelacomgrade">
    <w:name w:val="Table Grid"/>
    <w:basedOn w:val="Tabelanormal"/>
    <w:uiPriority w:val="59"/>
    <w:rsid w:val="00C77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1D4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40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55EB"/>
    <w:pPr>
      <w:autoSpaceDE w:val="0"/>
      <w:autoSpaceDN w:val="0"/>
      <w:adjustRightInd w:val="0"/>
      <w:spacing w:after="0" w:line="240" w:lineRule="auto"/>
    </w:pPr>
    <w:rPr>
      <w:rFonts w:ascii="Arial" w:eastAsia="Calibri" w:hAnsi="Arial" w:cs="Arial"/>
      <w:color w:val="000000"/>
      <w:sz w:val="24"/>
      <w:szCs w:val="24"/>
    </w:rPr>
  </w:style>
  <w:style w:type="table" w:customStyle="1" w:styleId="Tabelacomgrade3">
    <w:name w:val="Tabela com grade3"/>
    <w:basedOn w:val="Tabelanormal"/>
    <w:next w:val="Tabelacomgrade"/>
    <w:uiPriority w:val="59"/>
    <w:rsid w:val="001D6A32"/>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9632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46">
          <w:marLeft w:val="-108"/>
          <w:marRight w:val="0"/>
          <w:marTop w:val="0"/>
          <w:marBottom w:val="0"/>
          <w:divBdr>
            <w:top w:val="none" w:sz="0" w:space="0" w:color="auto"/>
            <w:left w:val="none" w:sz="0" w:space="0" w:color="auto"/>
            <w:bottom w:val="none" w:sz="0" w:space="0" w:color="auto"/>
            <w:right w:val="none" w:sz="0" w:space="0" w:color="auto"/>
          </w:divBdr>
        </w:div>
      </w:divsChild>
    </w:div>
    <w:div w:id="218857091">
      <w:bodyDiv w:val="1"/>
      <w:marLeft w:val="0"/>
      <w:marRight w:val="0"/>
      <w:marTop w:val="0"/>
      <w:marBottom w:val="0"/>
      <w:divBdr>
        <w:top w:val="none" w:sz="0" w:space="0" w:color="auto"/>
        <w:left w:val="none" w:sz="0" w:space="0" w:color="auto"/>
        <w:bottom w:val="none" w:sz="0" w:space="0" w:color="auto"/>
        <w:right w:val="none" w:sz="0" w:space="0" w:color="auto"/>
      </w:divBdr>
    </w:div>
    <w:div w:id="285741585">
      <w:bodyDiv w:val="1"/>
      <w:marLeft w:val="0"/>
      <w:marRight w:val="0"/>
      <w:marTop w:val="0"/>
      <w:marBottom w:val="0"/>
      <w:divBdr>
        <w:top w:val="none" w:sz="0" w:space="0" w:color="auto"/>
        <w:left w:val="none" w:sz="0" w:space="0" w:color="auto"/>
        <w:bottom w:val="none" w:sz="0" w:space="0" w:color="auto"/>
        <w:right w:val="none" w:sz="0" w:space="0" w:color="auto"/>
      </w:divBdr>
      <w:divsChild>
        <w:div w:id="852035652">
          <w:marLeft w:val="-108"/>
          <w:marRight w:val="0"/>
          <w:marTop w:val="0"/>
          <w:marBottom w:val="0"/>
          <w:divBdr>
            <w:top w:val="none" w:sz="0" w:space="0" w:color="auto"/>
            <w:left w:val="none" w:sz="0" w:space="0" w:color="auto"/>
            <w:bottom w:val="none" w:sz="0" w:space="0" w:color="auto"/>
            <w:right w:val="none" w:sz="0" w:space="0" w:color="auto"/>
          </w:divBdr>
        </w:div>
      </w:divsChild>
    </w:div>
    <w:div w:id="387338000">
      <w:bodyDiv w:val="1"/>
      <w:marLeft w:val="0"/>
      <w:marRight w:val="0"/>
      <w:marTop w:val="0"/>
      <w:marBottom w:val="0"/>
      <w:divBdr>
        <w:top w:val="none" w:sz="0" w:space="0" w:color="auto"/>
        <w:left w:val="none" w:sz="0" w:space="0" w:color="auto"/>
        <w:bottom w:val="none" w:sz="0" w:space="0" w:color="auto"/>
        <w:right w:val="none" w:sz="0" w:space="0" w:color="auto"/>
      </w:divBdr>
      <w:divsChild>
        <w:div w:id="1786075736">
          <w:marLeft w:val="-108"/>
          <w:marRight w:val="0"/>
          <w:marTop w:val="0"/>
          <w:marBottom w:val="0"/>
          <w:divBdr>
            <w:top w:val="none" w:sz="0" w:space="0" w:color="auto"/>
            <w:left w:val="none" w:sz="0" w:space="0" w:color="auto"/>
            <w:bottom w:val="none" w:sz="0" w:space="0" w:color="auto"/>
            <w:right w:val="none" w:sz="0" w:space="0" w:color="auto"/>
          </w:divBdr>
        </w:div>
      </w:divsChild>
    </w:div>
    <w:div w:id="460920221">
      <w:bodyDiv w:val="1"/>
      <w:marLeft w:val="0"/>
      <w:marRight w:val="0"/>
      <w:marTop w:val="0"/>
      <w:marBottom w:val="0"/>
      <w:divBdr>
        <w:top w:val="none" w:sz="0" w:space="0" w:color="auto"/>
        <w:left w:val="none" w:sz="0" w:space="0" w:color="auto"/>
        <w:bottom w:val="none" w:sz="0" w:space="0" w:color="auto"/>
        <w:right w:val="none" w:sz="0" w:space="0" w:color="auto"/>
      </w:divBdr>
      <w:divsChild>
        <w:div w:id="1757364189">
          <w:marLeft w:val="-108"/>
          <w:marRight w:val="0"/>
          <w:marTop w:val="0"/>
          <w:marBottom w:val="0"/>
          <w:divBdr>
            <w:top w:val="none" w:sz="0" w:space="0" w:color="auto"/>
            <w:left w:val="none" w:sz="0" w:space="0" w:color="auto"/>
            <w:bottom w:val="none" w:sz="0" w:space="0" w:color="auto"/>
            <w:right w:val="none" w:sz="0" w:space="0" w:color="auto"/>
          </w:divBdr>
        </w:div>
      </w:divsChild>
    </w:div>
    <w:div w:id="463280976">
      <w:bodyDiv w:val="1"/>
      <w:marLeft w:val="0"/>
      <w:marRight w:val="0"/>
      <w:marTop w:val="0"/>
      <w:marBottom w:val="0"/>
      <w:divBdr>
        <w:top w:val="none" w:sz="0" w:space="0" w:color="auto"/>
        <w:left w:val="none" w:sz="0" w:space="0" w:color="auto"/>
        <w:bottom w:val="none" w:sz="0" w:space="0" w:color="auto"/>
        <w:right w:val="none" w:sz="0" w:space="0" w:color="auto"/>
      </w:divBdr>
    </w:div>
    <w:div w:id="989559578">
      <w:bodyDiv w:val="1"/>
      <w:marLeft w:val="0"/>
      <w:marRight w:val="0"/>
      <w:marTop w:val="0"/>
      <w:marBottom w:val="0"/>
      <w:divBdr>
        <w:top w:val="none" w:sz="0" w:space="0" w:color="auto"/>
        <w:left w:val="none" w:sz="0" w:space="0" w:color="auto"/>
        <w:bottom w:val="none" w:sz="0" w:space="0" w:color="auto"/>
        <w:right w:val="none" w:sz="0" w:space="0" w:color="auto"/>
      </w:divBdr>
    </w:div>
    <w:div w:id="1040712789">
      <w:bodyDiv w:val="1"/>
      <w:marLeft w:val="0"/>
      <w:marRight w:val="0"/>
      <w:marTop w:val="0"/>
      <w:marBottom w:val="0"/>
      <w:divBdr>
        <w:top w:val="none" w:sz="0" w:space="0" w:color="auto"/>
        <w:left w:val="none" w:sz="0" w:space="0" w:color="auto"/>
        <w:bottom w:val="none" w:sz="0" w:space="0" w:color="auto"/>
        <w:right w:val="none" w:sz="0" w:space="0" w:color="auto"/>
      </w:divBdr>
      <w:divsChild>
        <w:div w:id="199055361">
          <w:marLeft w:val="-108"/>
          <w:marRight w:val="0"/>
          <w:marTop w:val="0"/>
          <w:marBottom w:val="0"/>
          <w:divBdr>
            <w:top w:val="none" w:sz="0" w:space="0" w:color="auto"/>
            <w:left w:val="none" w:sz="0" w:space="0" w:color="auto"/>
            <w:bottom w:val="none" w:sz="0" w:space="0" w:color="auto"/>
            <w:right w:val="none" w:sz="0" w:space="0" w:color="auto"/>
          </w:divBdr>
        </w:div>
      </w:divsChild>
    </w:div>
    <w:div w:id="1231965429">
      <w:bodyDiv w:val="1"/>
      <w:marLeft w:val="0"/>
      <w:marRight w:val="0"/>
      <w:marTop w:val="0"/>
      <w:marBottom w:val="0"/>
      <w:divBdr>
        <w:top w:val="none" w:sz="0" w:space="0" w:color="auto"/>
        <w:left w:val="none" w:sz="0" w:space="0" w:color="auto"/>
        <w:bottom w:val="none" w:sz="0" w:space="0" w:color="auto"/>
        <w:right w:val="none" w:sz="0" w:space="0" w:color="auto"/>
      </w:divBdr>
      <w:divsChild>
        <w:div w:id="97915063">
          <w:marLeft w:val="-108"/>
          <w:marRight w:val="0"/>
          <w:marTop w:val="0"/>
          <w:marBottom w:val="0"/>
          <w:divBdr>
            <w:top w:val="none" w:sz="0" w:space="0" w:color="auto"/>
            <w:left w:val="none" w:sz="0" w:space="0" w:color="auto"/>
            <w:bottom w:val="none" w:sz="0" w:space="0" w:color="auto"/>
            <w:right w:val="none" w:sz="0" w:space="0" w:color="auto"/>
          </w:divBdr>
        </w:div>
      </w:divsChild>
    </w:div>
    <w:div w:id="1346639664">
      <w:bodyDiv w:val="1"/>
      <w:marLeft w:val="0"/>
      <w:marRight w:val="0"/>
      <w:marTop w:val="0"/>
      <w:marBottom w:val="0"/>
      <w:divBdr>
        <w:top w:val="none" w:sz="0" w:space="0" w:color="auto"/>
        <w:left w:val="none" w:sz="0" w:space="0" w:color="auto"/>
        <w:bottom w:val="none" w:sz="0" w:space="0" w:color="auto"/>
        <w:right w:val="none" w:sz="0" w:space="0" w:color="auto"/>
      </w:divBdr>
    </w:div>
    <w:div w:id="1503086588">
      <w:bodyDiv w:val="1"/>
      <w:marLeft w:val="0"/>
      <w:marRight w:val="0"/>
      <w:marTop w:val="0"/>
      <w:marBottom w:val="0"/>
      <w:divBdr>
        <w:top w:val="none" w:sz="0" w:space="0" w:color="auto"/>
        <w:left w:val="none" w:sz="0" w:space="0" w:color="auto"/>
        <w:bottom w:val="none" w:sz="0" w:space="0" w:color="auto"/>
        <w:right w:val="none" w:sz="0" w:space="0" w:color="auto"/>
      </w:divBdr>
      <w:divsChild>
        <w:div w:id="321930210">
          <w:marLeft w:val="-108"/>
          <w:marRight w:val="0"/>
          <w:marTop w:val="0"/>
          <w:marBottom w:val="0"/>
          <w:divBdr>
            <w:top w:val="none" w:sz="0" w:space="0" w:color="auto"/>
            <w:left w:val="none" w:sz="0" w:space="0" w:color="auto"/>
            <w:bottom w:val="none" w:sz="0" w:space="0" w:color="auto"/>
            <w:right w:val="none" w:sz="0" w:space="0" w:color="auto"/>
          </w:divBdr>
        </w:div>
      </w:divsChild>
    </w:div>
    <w:div w:id="1530803060">
      <w:bodyDiv w:val="1"/>
      <w:marLeft w:val="0"/>
      <w:marRight w:val="0"/>
      <w:marTop w:val="0"/>
      <w:marBottom w:val="0"/>
      <w:divBdr>
        <w:top w:val="none" w:sz="0" w:space="0" w:color="auto"/>
        <w:left w:val="none" w:sz="0" w:space="0" w:color="auto"/>
        <w:bottom w:val="none" w:sz="0" w:space="0" w:color="auto"/>
        <w:right w:val="none" w:sz="0" w:space="0" w:color="auto"/>
      </w:divBdr>
    </w:div>
    <w:div w:id="1661733946">
      <w:bodyDiv w:val="1"/>
      <w:marLeft w:val="0"/>
      <w:marRight w:val="0"/>
      <w:marTop w:val="0"/>
      <w:marBottom w:val="0"/>
      <w:divBdr>
        <w:top w:val="none" w:sz="0" w:space="0" w:color="auto"/>
        <w:left w:val="none" w:sz="0" w:space="0" w:color="auto"/>
        <w:bottom w:val="none" w:sz="0" w:space="0" w:color="auto"/>
        <w:right w:val="none" w:sz="0" w:space="0" w:color="auto"/>
      </w:divBdr>
      <w:divsChild>
        <w:div w:id="1763337662">
          <w:marLeft w:val="-108"/>
          <w:marRight w:val="0"/>
          <w:marTop w:val="0"/>
          <w:marBottom w:val="0"/>
          <w:divBdr>
            <w:top w:val="none" w:sz="0" w:space="0" w:color="auto"/>
            <w:left w:val="none" w:sz="0" w:space="0" w:color="auto"/>
            <w:bottom w:val="none" w:sz="0" w:space="0" w:color="auto"/>
            <w:right w:val="none" w:sz="0" w:space="0" w:color="auto"/>
          </w:divBdr>
        </w:div>
      </w:divsChild>
    </w:div>
    <w:div w:id="1662614263">
      <w:bodyDiv w:val="1"/>
      <w:marLeft w:val="0"/>
      <w:marRight w:val="0"/>
      <w:marTop w:val="0"/>
      <w:marBottom w:val="0"/>
      <w:divBdr>
        <w:top w:val="none" w:sz="0" w:space="0" w:color="auto"/>
        <w:left w:val="none" w:sz="0" w:space="0" w:color="auto"/>
        <w:bottom w:val="none" w:sz="0" w:space="0" w:color="auto"/>
        <w:right w:val="none" w:sz="0" w:space="0" w:color="auto"/>
      </w:divBdr>
      <w:divsChild>
        <w:div w:id="889461884">
          <w:marLeft w:val="-108"/>
          <w:marRight w:val="0"/>
          <w:marTop w:val="0"/>
          <w:marBottom w:val="0"/>
          <w:divBdr>
            <w:top w:val="none" w:sz="0" w:space="0" w:color="auto"/>
            <w:left w:val="none" w:sz="0" w:space="0" w:color="auto"/>
            <w:bottom w:val="none" w:sz="0" w:space="0" w:color="auto"/>
            <w:right w:val="none" w:sz="0" w:space="0" w:color="auto"/>
          </w:divBdr>
        </w:div>
      </w:divsChild>
    </w:div>
    <w:div w:id="1862355937">
      <w:bodyDiv w:val="1"/>
      <w:marLeft w:val="0"/>
      <w:marRight w:val="0"/>
      <w:marTop w:val="0"/>
      <w:marBottom w:val="0"/>
      <w:divBdr>
        <w:top w:val="none" w:sz="0" w:space="0" w:color="auto"/>
        <w:left w:val="none" w:sz="0" w:space="0" w:color="auto"/>
        <w:bottom w:val="none" w:sz="0" w:space="0" w:color="auto"/>
        <w:right w:val="none" w:sz="0" w:space="0" w:color="auto"/>
      </w:divBdr>
    </w:div>
    <w:div w:id="1863276661">
      <w:bodyDiv w:val="1"/>
      <w:marLeft w:val="0"/>
      <w:marRight w:val="0"/>
      <w:marTop w:val="0"/>
      <w:marBottom w:val="0"/>
      <w:divBdr>
        <w:top w:val="none" w:sz="0" w:space="0" w:color="auto"/>
        <w:left w:val="none" w:sz="0" w:space="0" w:color="auto"/>
        <w:bottom w:val="none" w:sz="0" w:space="0" w:color="auto"/>
        <w:right w:val="none" w:sz="0" w:space="0" w:color="auto"/>
      </w:divBdr>
      <w:divsChild>
        <w:div w:id="15733501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20BAB-58AA-42EF-B6D2-CE51D01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1456</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Usuário do Windows</cp:lastModifiedBy>
  <cp:revision>27</cp:revision>
  <cp:lastPrinted>2024-04-10T13:22:00Z</cp:lastPrinted>
  <dcterms:created xsi:type="dcterms:W3CDTF">2021-02-19T15:44:00Z</dcterms:created>
  <dcterms:modified xsi:type="dcterms:W3CDTF">2024-04-10T18:56:00Z</dcterms:modified>
</cp:coreProperties>
</file>